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4667" w14:textId="77777777" w:rsidR="009D0B68" w:rsidRDefault="00000000">
      <w:pPr>
        <w:pStyle w:val="Textoindependiente"/>
        <w:spacing w:line="20" w:lineRule="exact"/>
        <w:ind w:left="-360"/>
        <w:rPr>
          <w:sz w:val="2"/>
        </w:rPr>
      </w:pPr>
      <w:r>
        <w:rPr>
          <w:sz w:val="2"/>
        </w:rPr>
      </w:r>
      <w:r>
        <w:rPr>
          <w:sz w:val="2"/>
        </w:rPr>
        <w:pict w14:anchorId="51C4D701">
          <v:group id="_x0000_s2057" style="width:.6pt;height:.4pt;mso-position-horizontal-relative:char;mso-position-vertical-relative:line" coordsize="12,8">
            <v:rect id="_x0000_s2058" style="position:absolute;width:12;height:8" fillcolor="#7e7e7e" stroked="f"/>
            <w10:anchorlock/>
          </v:group>
        </w:pic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77777777" w:rsidR="009D0B68" w:rsidRDefault="00000000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position w:val="284"/>
          <w:sz w:val="20"/>
        </w:rPr>
      </w:r>
      <w:r>
        <w:rPr>
          <w:rFonts w:ascii="Times New Roman"/>
          <w:position w:val="284"/>
          <w:sz w:val="20"/>
        </w:rPr>
        <w:pict w14:anchorId="4DC1B84B">
          <v:group id="_x0000_s2055" style="width:.6pt;height:.4pt;mso-position-horizontal-relative:char;mso-position-vertical-relative:line" coordsize="12,8">
            <v:rect id="_x0000_s2056" style="position:absolute;width:12;height:8" fillcolor="#7e7e7e" stroked="f"/>
            <w10:anchorlock/>
          </v:group>
        </w:pict>
      </w:r>
      <w:r>
        <w:rPr>
          <w:rFonts w:ascii="Times New Roman"/>
          <w:position w:val="284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01211D4">
          <v:group id="_x0000_s2051" style="width:648.2pt;height:145.8pt;mso-position-horizontal-relative:char;mso-position-vertical-relative:line" coordsize="12964,2916">
            <v:shape id="_x0000_s2054" style="position:absolute;left:10;top:17;width:12942;height:478" coordorigin="11,18" coordsize="12942,478" path="m12953,18r-103,l114,18,11,18r,477l114,495r12736,l12953,495r,-477xe" fillcolor="#e16c09" stroked="f">
              <v:path arrowok="t"/>
            </v:shape>
            <v:shape id="_x0000_s2053" style="position:absolute;left:5;width:12952;height:2916" coordorigin="6" coordsize="12952,2916" o:spt="100" adj="0,,0" path="m11,9r12942,m6,r,2916m12958,r,2916e" filled="f" strokeweight=".5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5;top:502;width:12952;height:2406" filled="f" strokeweight=".58pt">
              <v:textbox inset="0,0,0,0">
                <w:txbxContent>
                  <w:p w14:paraId="1607A319" w14:textId="77777777" w:rsidR="009D0B68" w:rsidRDefault="009D0B68">
                    <w:pPr>
                      <w:rPr>
                        <w:rFonts w:ascii="Times New Roman"/>
                      </w:rPr>
                    </w:pPr>
                  </w:p>
                  <w:p w14:paraId="3E08C2CF" w14:textId="77777777" w:rsidR="009D0B68" w:rsidRDefault="009D0B68">
                    <w:pPr>
                      <w:rPr>
                        <w:rFonts w:ascii="Times New Roman"/>
                        <w:sz w:val="21"/>
                      </w:rPr>
                    </w:pPr>
                  </w:p>
                  <w:p w14:paraId="71265909" w14:textId="77777777" w:rsidR="009D0B68" w:rsidRDefault="00000000">
                    <w:pPr>
                      <w:spacing w:line="268" w:lineRule="exact"/>
                      <w:ind w:left="100"/>
                    </w:pPr>
                    <w:r>
                      <w:rPr>
                        <w:b/>
                      </w:rPr>
                      <w:t>Institución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INSTITUTO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INNOVACIÓN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BIOTECNOLOGÍA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INDUSTRIA</w:t>
                    </w:r>
                  </w:p>
                  <w:p w14:paraId="6732A64D" w14:textId="77777777" w:rsidR="009D0B68" w:rsidRDefault="00000000">
                    <w:pPr>
                      <w:spacing w:line="268" w:lineRule="exact"/>
                      <w:ind w:left="100"/>
                    </w:pPr>
                    <w:r>
                      <w:rPr>
                        <w:b/>
                      </w:rPr>
                      <w:t>Incúmbete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Ing.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Osmar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Olivo,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director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ejecutivo</w:t>
                    </w:r>
                  </w:p>
                  <w:p w14:paraId="1D22D7E1" w14:textId="77777777" w:rsidR="009D0B68" w:rsidRDefault="00000000">
                    <w:pPr>
                      <w:ind w:left="100"/>
                    </w:pPr>
                    <w:r>
                      <w:rPr>
                        <w:b/>
                      </w:rPr>
                      <w:t>Teléfono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(809)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566-8121</w:t>
                    </w:r>
                  </w:p>
                  <w:p w14:paraId="5CC08889" w14:textId="77777777" w:rsidR="009D0B68" w:rsidRDefault="00000000">
                    <w:pPr>
                      <w:spacing w:before="3" w:line="268" w:lineRule="exact"/>
                      <w:ind w:left="100"/>
                      <w:rPr>
                        <w:rFonts w:ascii="Arial MT" w:hAnsi="Arial MT"/>
                        <w:sz w:val="21"/>
                      </w:rPr>
                    </w:pPr>
                    <w:r>
                      <w:rPr>
                        <w:b/>
                      </w:rPr>
                      <w:t>Dirección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Física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Calle</w:t>
                    </w:r>
                    <w:r>
                      <w:rPr>
                        <w:rFonts w:ascii="Arial MT" w:hAnsi="Arial MT"/>
                        <w:color w:val="1D1D1D"/>
                        <w:spacing w:val="-1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Olof</w:t>
                    </w:r>
                    <w:proofErr w:type="spellEnd"/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 xml:space="preserve"> Palme</w:t>
                    </w:r>
                    <w:r>
                      <w:rPr>
                        <w:rFonts w:ascii="Arial MT" w:hAnsi="Arial MT"/>
                        <w:color w:val="1D1D1D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Esq.</w:t>
                    </w:r>
                    <w:r>
                      <w:rPr>
                        <w:rFonts w:ascii="Arial MT" w:hAnsi="Arial MT"/>
                        <w:color w:val="1D1D1D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Núñez</w:t>
                    </w:r>
                    <w:r>
                      <w:rPr>
                        <w:rFonts w:ascii="Arial MT" w:hAnsi="Arial MT"/>
                        <w:color w:val="1D1D1D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de</w:t>
                    </w:r>
                    <w:r>
                      <w:rPr>
                        <w:rFonts w:ascii="Arial MT" w:hAnsi="Arial MT"/>
                        <w:color w:val="1D1D1D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Cáceres,</w:t>
                    </w:r>
                    <w:r>
                      <w:rPr>
                        <w:rFonts w:ascii="Arial MT" w:hAnsi="Arial MT"/>
                        <w:color w:val="1D1D1D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San</w:t>
                    </w:r>
                    <w:r>
                      <w:rPr>
                        <w:rFonts w:ascii="Arial MT" w:hAnsi="Arial MT"/>
                        <w:color w:val="1D1D1D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Gerónimo,</w:t>
                    </w:r>
                    <w:r>
                      <w:rPr>
                        <w:rFonts w:ascii="Arial MT" w:hAnsi="Arial MT"/>
                        <w:color w:val="1D1D1D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Distrito</w:t>
                    </w:r>
                    <w:r>
                      <w:rPr>
                        <w:rFonts w:ascii="Arial MT" w:hAnsi="Arial MT"/>
                        <w:color w:val="1D1D1D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Nacional,</w:t>
                    </w:r>
                    <w:r>
                      <w:rPr>
                        <w:rFonts w:ascii="Arial MT" w:hAnsi="Arial MT"/>
                        <w:color w:val="1D1D1D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D1D1D"/>
                        <w:sz w:val="21"/>
                      </w:rPr>
                      <w:t>R.D.</w:t>
                    </w:r>
                  </w:p>
                  <w:p w14:paraId="6142D9A4" w14:textId="77777777" w:rsidR="009D0B68" w:rsidRDefault="00000000">
                    <w:pPr>
                      <w:spacing w:line="264" w:lineRule="exact"/>
                      <w:ind w:left="100"/>
                    </w:pPr>
                    <w:r>
                      <w:rPr>
                        <w:b/>
                      </w:rPr>
                      <w:t>Dirección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Web</w:t>
                    </w:r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u w:val="single" w:color="0000FF"/>
                        </w:rPr>
                        <w:t>http://www.iibi.gob.do</w:t>
                      </w:r>
                    </w:hyperlink>
                  </w:p>
                  <w:p w14:paraId="5CA45BAB" w14:textId="77777777" w:rsidR="009D0B68" w:rsidRDefault="00000000">
                    <w:pPr>
                      <w:spacing w:line="264" w:lineRule="exact"/>
                      <w:ind w:left="100"/>
                    </w:pPr>
                    <w:r>
                      <w:rPr>
                        <w:b/>
                      </w:rPr>
                      <w:t>Correo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Electrónico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institucional</w:t>
                    </w:r>
                    <w:r>
                      <w:t>:</w:t>
                    </w:r>
                    <w:r>
                      <w:rPr>
                        <w:spacing w:val="-8"/>
                      </w:rPr>
                      <w:t xml:space="preserve"> </w:t>
                    </w:r>
                    <w:hyperlink r:id="rId7">
                      <w:r>
                        <w:rPr>
                          <w:color w:val="0000FF"/>
                          <w:u w:val="single" w:color="0000FF"/>
                        </w:rPr>
                        <w:t>o.olivo@iibi.gob.do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000000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4D864D5E" w:rsidR="009D0B68" w:rsidRDefault="00E723D4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 2023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000000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000000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000000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000000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000000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000000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000000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000000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000000">
            <w:pPr>
              <w:pStyle w:val="TableParagraph"/>
              <w:spacing w:before="197" w:line="242" w:lineRule="auto"/>
              <w:ind w:left="7" w:right="1825"/>
            </w:pPr>
            <w:hyperlink r:id="rId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legal/</w:t>
              </w:r>
              <w:proofErr w:type="spellStart"/>
              <w:r>
                <w:rPr>
                  <w:color w:val="0000FF"/>
                  <w:u w:val="single" w:color="0000FF"/>
                </w:rPr>
                <w:t>constitucion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de-la-republica-dominicana</w:t>
              </w:r>
              <w:proofErr w:type="spellEnd"/>
            </w:hyperlink>
          </w:p>
        </w:tc>
        <w:tc>
          <w:tcPr>
            <w:tcW w:w="1849" w:type="dxa"/>
          </w:tcPr>
          <w:p w14:paraId="53B8160A" w14:textId="77777777" w:rsidR="009D0B68" w:rsidRDefault="00000000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000000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000000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000000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1">
              <w:r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000000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2">
              <w:r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000000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000000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000000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000000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000000">
            <w:pPr>
              <w:pStyle w:val="TableParagraph"/>
              <w:spacing w:before="117"/>
              <w:ind w:left="275"/>
            </w:pPr>
            <w:hyperlink r:id="rId13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000000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000000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E474A">
          <w:headerReference w:type="default" r:id="rId14"/>
          <w:footerReference w:type="default" r:id="rId15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000000">
            <w:pPr>
              <w:pStyle w:val="TableParagraph"/>
              <w:spacing w:line="254" w:lineRule="exact"/>
            </w:pPr>
            <w:hyperlink r:id="rId16">
              <w:r>
                <w:rPr>
                  <w:b/>
                </w:rPr>
                <w:t>Decreto</w:t>
              </w:r>
              <w:r>
                <w:rPr>
                  <w:b/>
                  <w:spacing w:val="16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1"/>
                </w:rPr>
                <w:t xml:space="preserve"> </w:t>
              </w:r>
              <w:r>
                <w:rPr>
                  <w:b/>
                </w:rPr>
                <w:t>486-12</w:t>
              </w:r>
              <w:r>
                <w:rPr>
                  <w:b/>
                  <w:spacing w:val="14"/>
                </w:rPr>
                <w:t xml:space="preserve"> </w:t>
              </w:r>
              <w:r>
                <w:t>Que</w:t>
              </w:r>
              <w:r>
                <w:rPr>
                  <w:spacing w:val="17"/>
                </w:rPr>
                <w:t xml:space="preserve"> </w:t>
              </w:r>
              <w:r>
                <w:t>Crea</w:t>
              </w:r>
            </w:hyperlink>
          </w:p>
          <w:p w14:paraId="751388D0" w14:textId="77777777" w:rsidR="009D0B68" w:rsidRDefault="00000000">
            <w:pPr>
              <w:pStyle w:val="TableParagraph"/>
              <w:spacing w:before="3"/>
              <w:ind w:right="61"/>
            </w:pPr>
            <w:hyperlink r:id="rId17">
              <w:r>
                <w:t>La</w:t>
              </w:r>
              <w:r>
                <w:rPr>
                  <w:spacing w:val="17"/>
                </w:rPr>
                <w:t xml:space="preserve"> </w:t>
              </w:r>
              <w:r>
                <w:t>Dirección</w:t>
              </w:r>
              <w:r>
                <w:rPr>
                  <w:spacing w:val="16"/>
                </w:rPr>
                <w:t xml:space="preserve"> </w:t>
              </w:r>
              <w:r>
                <w:t>General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  <w:r>
                <w:rPr>
                  <w:spacing w:val="21"/>
                </w:rPr>
                <w:t xml:space="preserve"> </w:t>
              </w:r>
              <w:r>
                <w:t>Ética</w:t>
              </w:r>
            </w:hyperlink>
            <w:r>
              <w:rPr>
                <w:spacing w:val="-47"/>
              </w:rPr>
              <w:t xml:space="preserve"> </w:t>
            </w:r>
            <w:hyperlink r:id="rId18">
              <w:r>
                <w:t>E Integridad Gubernamental,</w:t>
              </w:r>
            </w:hyperlink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 21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9748468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000000">
            <w:pPr>
              <w:pStyle w:val="TableParagraph"/>
              <w:ind w:left="110" w:right="112"/>
              <w:jc w:val="center"/>
            </w:pPr>
            <w:hyperlink r:id="rId19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000000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000000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77777777" w:rsidR="009D0B68" w:rsidRDefault="00000000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-D</w:t>
            </w:r>
            <w:proofErr w:type="spellStart"/>
            <w:r>
              <w:t>ispone</w:t>
            </w:r>
            <w:proofErr w:type="spellEnd"/>
            <w:r>
              <w:t xml:space="preserve">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000000">
            <w:pPr>
              <w:pStyle w:val="TableParagraph"/>
              <w:spacing w:before="117"/>
              <w:ind w:left="110" w:right="112"/>
              <w:jc w:val="center"/>
            </w:pPr>
            <w:hyperlink r:id="rId20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000000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000000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000000">
            <w:pPr>
              <w:pStyle w:val="TableParagraph"/>
              <w:spacing w:line="253" w:lineRule="exact"/>
            </w:pPr>
            <w:hyperlink r:id="rId21">
              <w:r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000000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000000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000000">
            <w:pPr>
              <w:pStyle w:val="TableParagraph"/>
              <w:spacing w:before="117"/>
              <w:ind w:left="120" w:right="123"/>
              <w:jc w:val="center"/>
            </w:pPr>
            <w:hyperlink r:id="rId22">
              <w:r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77777777" w:rsidR="009D0B68" w:rsidRDefault="0000000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</w:p>
          <w:p w14:paraId="1C3C0F9C" w14:textId="77777777" w:rsidR="009D0B68" w:rsidRDefault="00000000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977" w:type="dxa"/>
          </w:tcPr>
          <w:p w14:paraId="472FA173" w14:textId="77777777" w:rsidR="009D0B68" w:rsidRDefault="00000000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E474A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000000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000000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000000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000000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000000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000000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000000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3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311-14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24">
              <w:r>
                <w:t>Declaración</w:t>
              </w:r>
              <w:r>
                <w:rPr>
                  <w:spacing w:val="1"/>
                </w:rPr>
                <w:t xml:space="preserve"> </w:t>
              </w:r>
              <w:r>
                <w:t>Jurada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</w:hyperlink>
            <w:r>
              <w:rPr>
                <w:spacing w:val="1"/>
              </w:rPr>
              <w:t xml:space="preserve"> </w:t>
            </w:r>
            <w:hyperlink r:id="rId25">
              <w:r>
                <w:t>Patrimonio,</w:t>
              </w:r>
            </w:hyperlink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11</w:t>
            </w:r>
          </w:p>
          <w:p w14:paraId="4602A508" w14:textId="77777777" w:rsidR="009D0B68" w:rsidRDefault="00000000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Agosto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000000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000000">
            <w:pPr>
              <w:pStyle w:val="TableParagraph"/>
              <w:ind w:left="111" w:right="1152"/>
            </w:pPr>
            <w:hyperlink r:id="rId2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7">
              <w:r>
                <w:rPr>
                  <w:color w:val="0000FF"/>
                  <w:u w:val="single" w:color="0000FF"/>
                </w:rPr>
                <w:t>legal-de-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28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000000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000000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000000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000000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29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000000">
            <w:pPr>
              <w:pStyle w:val="TableParagraph"/>
              <w:spacing w:before="3"/>
              <w:ind w:left="111"/>
            </w:pPr>
            <w:hyperlink r:id="rId3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000000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000000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000000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000000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1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000000">
            <w:pPr>
              <w:pStyle w:val="TableParagraph"/>
              <w:spacing w:before="3"/>
              <w:ind w:left="111"/>
            </w:pPr>
            <w:hyperlink r:id="rId32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000000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000000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000000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000000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000000">
            <w:pPr>
              <w:pStyle w:val="TableParagraph"/>
              <w:spacing w:before="3"/>
              <w:ind w:left="111"/>
            </w:pPr>
            <w:hyperlink r:id="rId3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000000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000000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000000">
            <w:pPr>
              <w:pStyle w:val="TableParagraph"/>
              <w:spacing w:line="216" w:lineRule="auto"/>
              <w:ind w:left="108" w:right="90"/>
            </w:pPr>
            <w:hyperlink r:id="rId35">
              <w:r>
                <w:rPr>
                  <w:b/>
                </w:rPr>
                <w:t xml:space="preserve">Ley No. 41-08 </w:t>
              </w:r>
              <w:r>
                <w:t>sobre la Función</w:t>
              </w:r>
            </w:hyperlink>
            <w:r>
              <w:rPr>
                <w:spacing w:val="1"/>
              </w:rPr>
              <w:t xml:space="preserve"> </w:t>
            </w:r>
            <w:hyperlink r:id="rId36">
              <w:r>
                <w:t>Pública,</w:t>
              </w:r>
              <w:r>
                <w:rPr>
                  <w:spacing w:val="-3"/>
                </w:rPr>
                <w:t xml:space="preserve"> </w:t>
              </w:r>
            </w:hyperlink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enero</w:t>
            </w:r>
            <w:r>
              <w:rPr>
                <w:spacing w:val="-4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728EF610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7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000000">
            <w:pPr>
              <w:pStyle w:val="TableParagraph"/>
              <w:spacing w:before="3"/>
              <w:ind w:left="111"/>
            </w:pPr>
            <w:hyperlink r:id="rId38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000000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000000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000000">
            <w:pPr>
              <w:pStyle w:val="TableParagraph"/>
              <w:spacing w:line="223" w:lineRule="exact"/>
              <w:ind w:left="108"/>
            </w:pPr>
            <w:hyperlink r:id="rId39">
              <w:r>
                <w:rPr>
                  <w:b/>
                </w:rPr>
                <w:t>Ley</w:t>
              </w:r>
              <w:r>
                <w:rPr>
                  <w:b/>
                  <w:spacing w:val="34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79"/>
                </w:rPr>
                <w:t xml:space="preserve"> </w:t>
              </w:r>
              <w:r>
                <w:rPr>
                  <w:b/>
                </w:rPr>
                <w:t>481-08</w:t>
              </w:r>
              <w:r>
                <w:rPr>
                  <w:b/>
                  <w:spacing w:val="84"/>
                </w:rPr>
                <w:t xml:space="preserve"> </w:t>
              </w:r>
              <w:r>
                <w:t>General</w:t>
              </w:r>
              <w:r>
                <w:rPr>
                  <w:spacing w:val="81"/>
                </w:rPr>
                <w:t xml:space="preserve"> </w:t>
              </w:r>
              <w:r>
                <w:t>de</w:t>
              </w:r>
            </w:hyperlink>
          </w:p>
          <w:p w14:paraId="0234AD2E" w14:textId="77777777" w:rsidR="009D0B68" w:rsidRDefault="00000000">
            <w:pPr>
              <w:pStyle w:val="TableParagraph"/>
              <w:spacing w:line="240" w:lineRule="exact"/>
              <w:ind w:left="108" w:right="924"/>
            </w:pPr>
            <w:hyperlink r:id="rId40">
              <w:r>
                <w:t>Archivos</w:t>
              </w:r>
            </w:hyperlink>
            <w:r>
              <w:t>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diciembre</w:t>
            </w:r>
            <w:r>
              <w:rPr>
                <w:spacing w:val="-5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39E47336" w14:textId="77777777" w:rsidR="009D0B68" w:rsidRDefault="00000000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000000">
            <w:pPr>
              <w:pStyle w:val="TableParagraph"/>
              <w:spacing w:line="253" w:lineRule="exact"/>
              <w:ind w:left="111"/>
            </w:pPr>
            <w:hyperlink r:id="rId41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000000">
            <w:pPr>
              <w:pStyle w:val="TableParagraph"/>
              <w:spacing w:before="3"/>
              <w:ind w:left="111"/>
            </w:pPr>
            <w:hyperlink r:id="rId42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000000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000000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E474A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000000">
            <w:pPr>
              <w:pStyle w:val="TableParagraph"/>
              <w:spacing w:line="213" w:lineRule="auto"/>
            </w:pPr>
            <w:hyperlink r:id="rId43">
              <w:r>
                <w:rPr>
                  <w:b/>
                </w:rPr>
                <w:t>Ley</w:t>
              </w:r>
              <w:r>
                <w:rPr>
                  <w:b/>
                  <w:spacing w:val="18"/>
                </w:rPr>
                <w:t xml:space="preserve"> </w:t>
              </w:r>
              <w:r>
                <w:rPr>
                  <w:b/>
                </w:rPr>
                <w:t>13-07</w:t>
              </w:r>
              <w:r>
                <w:rPr>
                  <w:b/>
                  <w:spacing w:val="23"/>
                </w:rPr>
                <w:t xml:space="preserve"> </w:t>
              </w:r>
              <w:r>
                <w:t>sobre</w:t>
              </w:r>
              <w:r>
                <w:rPr>
                  <w:spacing w:val="21"/>
                </w:rPr>
                <w:t xml:space="preserve"> </w:t>
              </w:r>
              <w:r>
                <w:t>el</w:t>
              </w:r>
              <w:r>
                <w:rPr>
                  <w:spacing w:val="20"/>
                </w:rPr>
                <w:t xml:space="preserve"> </w:t>
              </w:r>
              <w:r>
                <w:t>Tribunal</w:t>
              </w:r>
            </w:hyperlink>
            <w:r>
              <w:rPr>
                <w:spacing w:val="-47"/>
              </w:rPr>
              <w:t xml:space="preserve"> </w:t>
            </w:r>
            <w:hyperlink r:id="rId44">
              <w:r>
                <w:t xml:space="preserve">Superior Administrativo,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febrero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58949973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45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000000">
            <w:pPr>
              <w:pStyle w:val="TableParagraph"/>
              <w:spacing w:before="3"/>
              <w:ind w:left="111"/>
            </w:pPr>
            <w:hyperlink r:id="rId4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000000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000000">
            <w:pPr>
              <w:pStyle w:val="TableParagraph"/>
              <w:spacing w:before="4" w:line="213" w:lineRule="auto"/>
              <w:ind w:right="48"/>
              <w:jc w:val="both"/>
            </w:pPr>
            <w:hyperlink r:id="rId47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10-07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Instituye</w:t>
              </w:r>
              <w:r>
                <w:rPr>
                  <w:spacing w:val="1"/>
                </w:rPr>
                <w:t xml:space="preserve"> </w:t>
              </w:r>
              <w:r>
                <w:t>e</w:t>
              </w:r>
            </w:hyperlink>
            <w:hyperlink r:id="rId48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49">
              <w:r>
                <w:t>Sistema</w:t>
              </w:r>
              <w:r>
                <w:rPr>
                  <w:spacing w:val="1"/>
                </w:rPr>
                <w:t xml:space="preserve"> </w:t>
              </w:r>
              <w:r>
                <w:t>Nacional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Contro</w:t>
              </w:r>
            </w:hyperlink>
            <w:hyperlink r:id="rId50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1">
              <w:r>
                <w:t>Interno y de la Contraloría</w:t>
              </w:r>
            </w:hyperlink>
            <w:hyperlink r:id="rId52">
              <w:r>
                <w:t xml:space="preserve">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5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000000">
            <w:pPr>
              <w:pStyle w:val="TableParagraph"/>
              <w:spacing w:before="3"/>
              <w:ind w:left="111"/>
            </w:pPr>
            <w:hyperlink r:id="rId5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000000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000000">
            <w:pPr>
              <w:pStyle w:val="TableParagraph"/>
              <w:spacing w:line="213" w:lineRule="auto"/>
              <w:ind w:right="49"/>
              <w:jc w:val="both"/>
            </w:pPr>
            <w:hyperlink r:id="rId55">
              <w:r>
                <w:rPr>
                  <w:b/>
                </w:rPr>
                <w:t xml:space="preserve">Ley 5-07 </w:t>
              </w:r>
              <w:r>
                <w:t>que crea el Sistema</w:t>
              </w:r>
            </w:hyperlink>
            <w:r>
              <w:rPr>
                <w:spacing w:val="1"/>
              </w:rPr>
              <w:t xml:space="preserve"> </w:t>
            </w:r>
            <w:hyperlink r:id="rId56">
              <w:r>
                <w:t>Integrado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Administración</w:t>
              </w:r>
            </w:hyperlink>
            <w:r>
              <w:rPr>
                <w:spacing w:val="1"/>
              </w:rPr>
              <w:t xml:space="preserve"> </w:t>
            </w:r>
            <w:hyperlink r:id="rId57">
              <w:r>
                <w:t>Financiera</w:t>
              </w:r>
              <w:r>
                <w:rPr>
                  <w:spacing w:val="-12"/>
                </w:rPr>
                <w:t xml:space="preserve"> </w:t>
              </w:r>
              <w:r>
                <w:t>del</w:t>
              </w:r>
              <w:r>
                <w:rPr>
                  <w:spacing w:val="-9"/>
                </w:rPr>
                <w:t xml:space="preserve"> </w:t>
              </w:r>
              <w:r>
                <w:t>Estado,</w:t>
              </w:r>
              <w:r>
                <w:rPr>
                  <w:spacing w:val="-10"/>
                </w:rPr>
                <w:t xml:space="preserve"> </w:t>
              </w:r>
            </w:hyperlink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48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B302869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58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000000">
            <w:pPr>
              <w:pStyle w:val="TableParagraph"/>
              <w:spacing w:before="3"/>
              <w:ind w:left="111"/>
            </w:pPr>
            <w:hyperlink r:id="rId59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000000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000000">
            <w:pPr>
              <w:pStyle w:val="TableParagraph"/>
              <w:spacing w:line="213" w:lineRule="auto"/>
              <w:ind w:right="89"/>
              <w:jc w:val="both"/>
            </w:pPr>
            <w:hyperlink r:id="rId60">
              <w:r>
                <w:rPr>
                  <w:b/>
                </w:rPr>
                <w:t xml:space="preserve">Ley 498-06 </w:t>
              </w:r>
              <w:r>
                <w:t>de Planificación e</w:t>
              </w:r>
            </w:hyperlink>
            <w:r>
              <w:rPr>
                <w:spacing w:val="1"/>
              </w:rPr>
              <w:t xml:space="preserve"> </w:t>
            </w:r>
            <w:hyperlink r:id="rId61">
              <w:r>
                <w:t xml:space="preserve">Inversión </w:t>
              </w:r>
              <w:proofErr w:type="spellStart"/>
              <w:r>
                <w:t>Publica</w:t>
              </w:r>
              <w:proofErr w:type="spellEnd"/>
            </w:hyperlink>
            <w:r>
              <w:t>, de fecha 19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diciembre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2684D84D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62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000000">
            <w:pPr>
              <w:pStyle w:val="TableParagraph"/>
              <w:spacing w:before="4"/>
              <w:ind w:left="111"/>
            </w:pPr>
            <w:hyperlink r:id="rId63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000000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000000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77777777" w:rsidR="009D0B68" w:rsidRDefault="00000000">
            <w:pPr>
              <w:pStyle w:val="TableParagraph"/>
              <w:spacing w:before="4" w:line="213" w:lineRule="auto"/>
              <w:ind w:right="50"/>
              <w:jc w:val="both"/>
            </w:pPr>
            <w:hyperlink r:id="rId64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340-06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65">
              <w:r>
                <w:t>Compras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</w:hyperlink>
            <w:r>
              <w:rPr>
                <w:spacing w:val="-47"/>
              </w:rPr>
              <w:t xml:space="preserve"> </w:t>
            </w:r>
            <w:hyperlink r:id="rId66">
              <w:r>
                <w:t>Contrataciones,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  <w:r>
                <w:rPr>
                  <w:spacing w:val="-9"/>
                </w:rPr>
                <w:t xml:space="preserve"> </w:t>
              </w:r>
              <w:r>
                <w:t>fecha</w:t>
              </w:r>
              <w:r>
                <w:rPr>
                  <w:spacing w:val="-8"/>
                </w:rPr>
                <w:t xml:space="preserve"> </w:t>
              </w:r>
              <w:r>
                <w:t>18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</w:hyperlink>
            <w:r>
              <w:rPr>
                <w:spacing w:val="-48"/>
              </w:rPr>
              <w:t xml:space="preserve"> </w:t>
            </w:r>
            <w:hyperlink r:id="rId67">
              <w:r>
                <w:t>agosto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2006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t>su</w:t>
              </w:r>
            </w:hyperlink>
            <w:r>
              <w:rPr>
                <w:spacing w:val="1"/>
              </w:rPr>
              <w:t xml:space="preserve"> </w:t>
            </w:r>
            <w:hyperlink r:id="rId68">
              <w:proofErr w:type="spellStart"/>
              <w:r>
                <w:t>modificacion</w:t>
              </w:r>
              <w:proofErr w:type="spellEnd"/>
              <w:r>
                <w:t xml:space="preserve"> mediante la Ley</w:t>
              </w:r>
            </w:hyperlink>
            <w:r>
              <w:rPr>
                <w:spacing w:val="1"/>
              </w:rPr>
              <w:t xml:space="preserve"> </w:t>
            </w:r>
            <w:hyperlink r:id="rId69">
              <w:r>
                <w:t>449-06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  <w:r>
                <w:rPr>
                  <w:spacing w:val="16"/>
                </w:rPr>
                <w:t xml:space="preserve"> </w:t>
              </w:r>
              <w:r>
                <w:t>fecha</w:t>
              </w:r>
              <w:r>
                <w:rPr>
                  <w:spacing w:val="17"/>
                </w:rPr>
                <w:t xml:space="preserve"> </w:t>
              </w:r>
              <w:r>
                <w:t>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</w:hyperlink>
          </w:p>
          <w:p w14:paraId="38939C1E" w14:textId="77777777" w:rsidR="009D0B68" w:rsidRDefault="00000000">
            <w:pPr>
              <w:pStyle w:val="TableParagraph"/>
              <w:spacing w:line="247" w:lineRule="exact"/>
              <w:jc w:val="both"/>
            </w:pPr>
            <w:hyperlink r:id="rId70">
              <w:r>
                <w:t>diciembre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4"/>
                </w:rPr>
                <w:t xml:space="preserve"> </w:t>
              </w:r>
              <w:r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71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000000">
            <w:pPr>
              <w:pStyle w:val="TableParagraph"/>
              <w:spacing w:before="3"/>
              <w:ind w:left="111"/>
            </w:pPr>
            <w:hyperlink r:id="rId72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000000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000000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000000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7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000000">
            <w:pPr>
              <w:pStyle w:val="TableParagraph"/>
              <w:spacing w:before="3"/>
              <w:ind w:left="111"/>
            </w:pPr>
            <w:hyperlink r:id="rId7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000000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000000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000000">
            <w:pPr>
              <w:pStyle w:val="TableParagraph"/>
              <w:spacing w:line="232" w:lineRule="auto"/>
              <w:ind w:right="25"/>
            </w:pPr>
            <w:hyperlink r:id="rId75">
              <w:r>
                <w:rPr>
                  <w:b/>
                </w:rPr>
                <w:t>Ley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6-06</w:t>
              </w:r>
              <w:r>
                <w:rPr>
                  <w:b/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3"/>
                </w:rPr>
                <w:t xml:space="preserve"> </w:t>
              </w:r>
              <w:r>
                <w:t>Crédito</w:t>
              </w:r>
              <w:r>
                <w:rPr>
                  <w:spacing w:val="-2"/>
                </w:rPr>
                <w:t xml:space="preserve"> </w:t>
              </w:r>
              <w:proofErr w:type="spellStart"/>
              <w:r>
                <w:t>Publico</w:t>
              </w:r>
              <w:proofErr w:type="spellEnd"/>
            </w:hyperlink>
            <w:r>
              <w:t>,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00000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000000">
            <w:pPr>
              <w:pStyle w:val="TableParagraph"/>
              <w:spacing w:line="266" w:lineRule="exact"/>
              <w:ind w:left="111"/>
            </w:pPr>
            <w:hyperlink r:id="rId76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000000">
            <w:pPr>
              <w:pStyle w:val="TableParagraph"/>
              <w:spacing w:line="248" w:lineRule="exact"/>
              <w:ind w:left="111"/>
            </w:pPr>
            <w:hyperlink r:id="rId77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000000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000000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000000">
            <w:pPr>
              <w:pStyle w:val="TableParagraph"/>
              <w:spacing w:line="232" w:lineRule="auto"/>
              <w:ind w:right="653"/>
            </w:pPr>
            <w:hyperlink r:id="rId78">
              <w:r>
                <w:rPr>
                  <w:b/>
                </w:rPr>
                <w:t>Ley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567-05</w:t>
              </w:r>
              <w:r>
                <w:rPr>
                  <w:b/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4"/>
                </w:rPr>
                <w:t xml:space="preserve"> </w:t>
              </w:r>
              <w:r>
                <w:t>Tesorería</w:t>
              </w:r>
            </w:hyperlink>
            <w:r>
              <w:rPr>
                <w:spacing w:val="-46"/>
              </w:rPr>
              <w:t xml:space="preserve"> </w:t>
            </w:r>
            <w:hyperlink r:id="rId79">
              <w:r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000000">
            <w:pPr>
              <w:pStyle w:val="TableParagraph"/>
              <w:spacing w:line="265" w:lineRule="exact"/>
              <w:ind w:left="111"/>
            </w:pPr>
            <w:hyperlink r:id="rId80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000000">
            <w:pPr>
              <w:pStyle w:val="TableParagraph"/>
              <w:spacing w:line="248" w:lineRule="exact"/>
              <w:ind w:left="111"/>
            </w:pPr>
            <w:hyperlink r:id="rId81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000000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000000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000000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000000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000000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82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000000">
            <w:pPr>
              <w:pStyle w:val="TableParagraph"/>
              <w:spacing w:before="3"/>
              <w:ind w:left="111"/>
            </w:pPr>
            <w:hyperlink r:id="rId83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000000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000000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4">
              <w:r>
                <w:rPr>
                  <w:b/>
                </w:rPr>
                <w:t>Ley</w:t>
              </w:r>
              <w:r>
                <w:rPr>
                  <w:b/>
                </w:rPr>
                <w:tab/>
                <w:t>126-01</w:t>
              </w:r>
              <w:r>
                <w:rPr>
                  <w:b/>
                </w:rPr>
                <w:tab/>
              </w:r>
              <w:r>
                <w:t>que</w:t>
              </w:r>
              <w:r>
                <w:tab/>
                <w:t>crea</w:t>
              </w:r>
              <w:r>
                <w:tab/>
                <w:t>la</w:t>
              </w:r>
            </w:hyperlink>
          </w:p>
          <w:p w14:paraId="2EEB296B" w14:textId="77777777" w:rsidR="009D0B68" w:rsidRDefault="00000000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5">
              <w:r>
                <w:t>Dirección</w:t>
              </w:r>
              <w:r>
                <w:tab/>
                <w:t>General</w:t>
              </w:r>
              <w:r>
                <w:tab/>
                <w:t>de</w:t>
              </w:r>
            </w:hyperlink>
          </w:p>
          <w:p w14:paraId="0EA0C82A" w14:textId="77777777" w:rsidR="009D0B68" w:rsidRDefault="00000000">
            <w:pPr>
              <w:pStyle w:val="TableParagraph"/>
              <w:spacing w:line="256" w:lineRule="exact"/>
            </w:pPr>
            <w:hyperlink r:id="rId86">
              <w:r>
                <w:t>Contabilidad</w:t>
              </w:r>
              <w:r>
                <w:rPr>
                  <w:spacing w:val="-11"/>
                </w:rPr>
                <w:t xml:space="preserve"> </w:t>
              </w:r>
              <w:r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87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000000">
            <w:pPr>
              <w:pStyle w:val="TableParagraph"/>
              <w:spacing w:before="3"/>
              <w:ind w:left="111"/>
            </w:pPr>
            <w:hyperlink r:id="rId88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000000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000000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E474A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000000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000000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000000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000000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000000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000000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000000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000000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000000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000000">
            <w:pPr>
              <w:pStyle w:val="TableParagraph"/>
              <w:spacing w:before="12" w:line="213" w:lineRule="auto"/>
              <w:ind w:left="113" w:right="598"/>
            </w:pPr>
            <w:hyperlink r:id="rId8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000000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000000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77777777" w:rsidR="009D0B68" w:rsidRDefault="00000000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Etica</w:t>
            </w:r>
            <w:proofErr w:type="spellEnd"/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000000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000000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000000">
            <w:pPr>
              <w:pStyle w:val="TableParagraph"/>
              <w:spacing w:before="116" w:line="213" w:lineRule="auto"/>
              <w:ind w:left="113" w:right="598"/>
            </w:pPr>
            <w:hyperlink r:id="rId9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000000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000000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000000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000000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000000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000000">
            <w:pPr>
              <w:pStyle w:val="TableParagraph"/>
              <w:spacing w:line="213" w:lineRule="auto"/>
              <w:ind w:left="113" w:right="598"/>
            </w:pPr>
            <w:hyperlink r:id="rId9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000000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000000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000000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000000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000000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000000">
            <w:pPr>
              <w:pStyle w:val="TableParagraph"/>
              <w:spacing w:line="213" w:lineRule="auto"/>
              <w:ind w:left="113" w:right="598"/>
            </w:pPr>
            <w:hyperlink r:id="rId9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000000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000000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77777777" w:rsidR="009D0B68" w:rsidRDefault="00000000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Veedurias</w:t>
            </w:r>
            <w:proofErr w:type="spellEnd"/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000000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000000">
            <w:pPr>
              <w:pStyle w:val="TableParagraph"/>
              <w:spacing w:before="4" w:line="213" w:lineRule="auto"/>
              <w:ind w:left="113" w:right="598"/>
            </w:pPr>
            <w:hyperlink r:id="rId9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94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5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000000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000000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000000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000000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000000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000000">
            <w:pPr>
              <w:pStyle w:val="TableParagraph"/>
              <w:spacing w:before="4" w:line="213" w:lineRule="auto"/>
              <w:ind w:left="113" w:right="598"/>
            </w:pPr>
            <w:hyperlink r:id="rId9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97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8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000000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000000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E474A">
          <w:headerReference w:type="default" r:id="rId99"/>
          <w:footerReference w:type="default" r:id="rId100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000000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000000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02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000000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000000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000000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000000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000000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000000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000000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000000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000000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000000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000000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000000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000000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000000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000000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000000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000000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000000">
            <w:pPr>
              <w:pStyle w:val="TableParagraph"/>
              <w:spacing w:before="1" w:line="213" w:lineRule="auto"/>
              <w:ind w:left="111"/>
            </w:pPr>
            <w:hyperlink r:id="rId10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000000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000000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000000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000000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000000">
            <w:pPr>
              <w:pStyle w:val="TableParagraph"/>
              <w:spacing w:line="216" w:lineRule="auto"/>
              <w:ind w:left="111"/>
            </w:pPr>
            <w:hyperlink r:id="rId10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000000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000000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000000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000000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000000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000000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000000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000000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000000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000000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000000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000000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000000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000000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000000">
            <w:pPr>
              <w:pStyle w:val="TableParagraph"/>
              <w:spacing w:before="179" w:line="213" w:lineRule="auto"/>
              <w:ind w:left="111"/>
            </w:pPr>
            <w:hyperlink r:id="rId11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000000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000000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000000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000000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000000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000000">
            <w:pPr>
              <w:pStyle w:val="TableParagraph"/>
              <w:spacing w:line="216" w:lineRule="auto"/>
              <w:ind w:left="111"/>
            </w:pP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000000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000000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000000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000000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000000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000000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000000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000000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000000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000000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000000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000000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000000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E474A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000000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000000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000000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000000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000000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000000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000000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4">
              <w:r>
                <w:rPr>
                  <w:b/>
                </w:rPr>
                <w:t>Reglamento</w:t>
              </w:r>
              <w:r>
                <w:rPr>
                  <w:b/>
                </w:rPr>
                <w:tab/>
                <w:t>No.</w:t>
              </w:r>
              <w:r>
                <w:rPr>
                  <w:b/>
                </w:rPr>
                <w:tab/>
                <w:t>06-04,</w:t>
              </w:r>
              <w:r>
                <w:rPr>
                  <w:b/>
                </w:rPr>
                <w:tab/>
              </w:r>
              <w:r>
                <w:rPr>
                  <w:spacing w:val="-2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115">
              <w:r>
                <w:t>aplicación</w:t>
              </w:r>
              <w:r>
                <w:rPr>
                  <w:spacing w:val="15"/>
                </w:rPr>
                <w:t xml:space="preserve"> </w:t>
              </w:r>
              <w:r>
                <w:t>de</w:t>
              </w:r>
              <w:r>
                <w:rPr>
                  <w:spacing w:val="17"/>
                </w:rPr>
                <w:t xml:space="preserve"> </w:t>
              </w:r>
              <w:r>
                <w:t>la</w:t>
              </w:r>
              <w:r>
                <w:rPr>
                  <w:spacing w:val="17"/>
                </w:rPr>
                <w:t xml:space="preserve"> </w:t>
              </w:r>
              <w:r>
                <w:t>Ley</w:t>
              </w:r>
              <w:r>
                <w:rPr>
                  <w:spacing w:val="18"/>
                </w:rPr>
                <w:t xml:space="preserve"> </w:t>
              </w:r>
              <w:r>
                <w:t>10-04</w:t>
              </w:r>
              <w:r>
                <w:rPr>
                  <w:spacing w:val="19"/>
                </w:rPr>
                <w:t xml:space="preserve"> </w:t>
              </w:r>
              <w:r>
                <w:t>de</w:t>
              </w:r>
            </w:hyperlink>
          </w:p>
          <w:p w14:paraId="335CEA9F" w14:textId="77777777" w:rsidR="009D0B68" w:rsidRDefault="00000000">
            <w:pPr>
              <w:pStyle w:val="TableParagraph"/>
              <w:spacing w:line="251" w:lineRule="exact"/>
              <w:ind w:left="108"/>
            </w:pPr>
            <w:hyperlink r:id="rId116">
              <w:r>
                <w:t>Cámaras</w:t>
              </w:r>
              <w:r>
                <w:rPr>
                  <w:spacing w:val="-8"/>
                </w:rPr>
                <w:t xml:space="preserve"> </w:t>
              </w:r>
              <w:r>
                <w:t>de</w:t>
              </w:r>
              <w:r>
                <w:rPr>
                  <w:spacing w:val="-3"/>
                </w:rPr>
                <w:t xml:space="preserve"> </w:t>
              </w:r>
              <w:r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000000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000000">
            <w:pPr>
              <w:pStyle w:val="TableParagraph"/>
              <w:spacing w:before="121"/>
              <w:ind w:left="107"/>
            </w:pPr>
            <w:hyperlink r:id="rId11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000000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000000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000000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000000">
            <w:pPr>
              <w:pStyle w:val="TableParagraph"/>
              <w:spacing w:before="25"/>
              <w:ind w:left="108"/>
            </w:pPr>
            <w:hyperlink r:id="rId118">
              <w:r>
                <w:rPr>
                  <w:b/>
                </w:rPr>
                <w:t>Reglamento</w:t>
              </w:r>
              <w:r>
                <w:rPr>
                  <w:b/>
                  <w:spacing w:val="85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85"/>
                </w:rPr>
                <w:t xml:space="preserve"> </w:t>
              </w:r>
              <w:r>
                <w:rPr>
                  <w:b/>
                </w:rPr>
                <w:t>09-04</w:t>
              </w:r>
              <w:r>
                <w:t>,</w:t>
              </w:r>
              <w:r>
                <w:rPr>
                  <w:spacing w:val="84"/>
                </w:rPr>
                <w:t xml:space="preserve"> </w:t>
              </w:r>
              <w:r>
                <w:t>sobre</w:t>
              </w:r>
            </w:hyperlink>
          </w:p>
          <w:p w14:paraId="28BC5FF5" w14:textId="77777777" w:rsidR="009D0B68" w:rsidRDefault="00000000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19">
              <w:r>
                <w:t>Procedimiento</w:t>
              </w:r>
              <w:r>
                <w:tab/>
                <w:t>para</w:t>
              </w:r>
              <w:r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000000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000000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000000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0">
              <w:r>
                <w:t>Contratación</w:t>
              </w:r>
              <w:r>
                <w:tab/>
                <w:t>de</w:t>
              </w:r>
              <w:r>
                <w:tab/>
                <w:t>firmas</w:t>
              </w:r>
              <w:r>
                <w:tab/>
                <w:t>de</w:t>
              </w:r>
            </w:hyperlink>
          </w:p>
          <w:p w14:paraId="4E3DE759" w14:textId="77777777" w:rsidR="009D0B68" w:rsidRDefault="00000000">
            <w:pPr>
              <w:pStyle w:val="TableParagraph"/>
              <w:spacing w:before="32"/>
              <w:ind w:left="108"/>
            </w:pPr>
            <w:hyperlink r:id="rId121">
              <w:r>
                <w:t>Auditorias</w:t>
              </w:r>
              <w:r>
                <w:rPr>
                  <w:spacing w:val="8"/>
                </w:rPr>
                <w:t xml:space="preserve"> </w:t>
              </w:r>
              <w:r>
                <w:t>Privadas</w:t>
              </w:r>
            </w:hyperlink>
            <w:hyperlink r:id="rId122">
              <w:r>
                <w:t>,</w:t>
              </w:r>
              <w:r>
                <w:rPr>
                  <w:spacing w:val="7"/>
                </w:rPr>
                <w:t xml:space="preserve"> </w:t>
              </w:r>
            </w:hyperlink>
            <w:r>
              <w:t>de</w:t>
            </w:r>
            <w:r>
              <w:rPr>
                <w:spacing w:val="4"/>
              </w:rPr>
              <w:t xml:space="preserve"> </w:t>
            </w:r>
            <w:r>
              <w:t>fecha</w:t>
            </w:r>
            <w:r>
              <w:rPr>
                <w:spacing w:val="9"/>
              </w:rPr>
              <w:t xml:space="preserve"> </w:t>
            </w:r>
            <w:r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000000">
            <w:pPr>
              <w:pStyle w:val="TableParagraph"/>
              <w:spacing w:before="55"/>
              <w:ind w:left="107"/>
            </w:pPr>
            <w:hyperlink r:id="rId12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000000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77777777" w:rsidR="009D0B68" w:rsidRDefault="00000000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proofErr w:type="spellStart"/>
            <w:r>
              <w:t>conformacion</w:t>
            </w:r>
            <w:proofErr w:type="spellEnd"/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000000">
            <w:pPr>
              <w:pStyle w:val="TableParagraph"/>
              <w:spacing w:line="254" w:lineRule="exact"/>
              <w:ind w:left="107"/>
            </w:pPr>
            <w:hyperlink r:id="rId124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000000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000000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000000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000000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000000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000000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000000">
            <w:pPr>
              <w:pStyle w:val="TableParagraph"/>
              <w:spacing w:before="132"/>
              <w:ind w:left="107"/>
            </w:pPr>
            <w:hyperlink r:id="rId12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000000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000000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00000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000000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000000">
            <w:pPr>
              <w:pStyle w:val="TableParagraph"/>
              <w:spacing w:before="93"/>
              <w:ind w:left="107"/>
            </w:pPr>
            <w:hyperlink r:id="rId12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000000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000000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000000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000000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000000">
            <w:pPr>
              <w:pStyle w:val="TableParagraph"/>
              <w:spacing w:line="254" w:lineRule="exact"/>
              <w:ind w:left="107"/>
            </w:pPr>
            <w:hyperlink r:id="rId127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000000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000000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000000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000000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000000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000000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000000">
            <w:pPr>
              <w:pStyle w:val="TableParagraph"/>
              <w:ind w:left="107"/>
            </w:pPr>
            <w:hyperlink r:id="rId1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000000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000000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000000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000000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000000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000000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129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000000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000000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000000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000000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000000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000000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000000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000000">
            <w:pPr>
              <w:pStyle w:val="TableParagraph"/>
              <w:ind w:left="111"/>
            </w:pPr>
            <w:hyperlink r:id="rId13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000000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000000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000000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77777777" w:rsidR="009D0B68" w:rsidRDefault="00000000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proofErr w:type="gramStart"/>
            <w:r>
              <w:rPr>
                <w:color w:val="1D1D1D"/>
                <w:sz w:val="21"/>
              </w:rPr>
              <w:t>Funcionarios</w:t>
            </w:r>
            <w:proofErr w:type="gramEnd"/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000000">
            <w:pPr>
              <w:pStyle w:val="TableParagraph"/>
              <w:spacing w:before="101"/>
              <w:ind w:left="111"/>
            </w:pPr>
            <w:hyperlink r:id="rId13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000000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000000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000000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000000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000000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000000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000000">
            <w:pPr>
              <w:pStyle w:val="TableParagraph"/>
              <w:spacing w:before="101"/>
              <w:ind w:left="111"/>
            </w:pPr>
            <w:hyperlink r:id="rId13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000000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000000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000000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000000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000000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000000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000000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000000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000000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000000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000000">
            <w:pPr>
              <w:pStyle w:val="TableParagraph"/>
              <w:spacing w:line="266" w:lineRule="exact"/>
            </w:pPr>
            <w:hyperlink r:id="rId133">
              <w:r>
                <w:t>Estructura</w:t>
              </w:r>
              <w:r>
                <w:rPr>
                  <w:spacing w:val="-6"/>
                </w:rPr>
                <w:t xml:space="preserve"> </w:t>
              </w:r>
              <w:r>
                <w:t>orgánica</w:t>
              </w:r>
              <w:r>
                <w:rPr>
                  <w:spacing w:val="-5"/>
                </w:rPr>
                <w:t xml:space="preserve"> </w:t>
              </w:r>
              <w:r>
                <w:t>de</w:t>
              </w:r>
              <w:r>
                <w:rPr>
                  <w:spacing w:val="-5"/>
                </w:rPr>
                <w:t xml:space="preserve"> </w:t>
              </w:r>
              <w:r>
                <w:t>la</w:t>
              </w:r>
            </w:hyperlink>
          </w:p>
          <w:p w14:paraId="2F99798B" w14:textId="77777777" w:rsidR="009D0B68" w:rsidRDefault="00000000">
            <w:pPr>
              <w:pStyle w:val="TableParagraph"/>
              <w:spacing w:before="3" w:line="248" w:lineRule="exact"/>
            </w:pPr>
            <w:hyperlink r:id="rId134">
              <w:r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00000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000000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000000">
            <w:pPr>
              <w:pStyle w:val="TableParagraph"/>
              <w:spacing w:before="125"/>
              <w:ind w:left="631"/>
              <w:rPr>
                <w:b/>
              </w:rPr>
            </w:pPr>
            <w:hyperlink r:id="rId135">
              <w:r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000000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000000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000000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000000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000000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000000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000000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000000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000000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000000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000000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000000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000000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000000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6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>
              <w:rPr>
                <w:b/>
                <w:color w:val="0000FF"/>
              </w:rPr>
              <w:t xml:space="preserve"> </w:t>
            </w:r>
            <w:hyperlink r:id="rId137">
              <w:r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000000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000000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000000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000000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000000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000000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000000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000000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>
        <w:trPr>
          <w:trHeight w:val="542"/>
        </w:trPr>
        <w:tc>
          <w:tcPr>
            <w:tcW w:w="2977" w:type="dxa"/>
          </w:tcPr>
          <w:p w14:paraId="3E51E920" w14:textId="77777777" w:rsidR="009D0B68" w:rsidRDefault="00000000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000000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000000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000000">
            <w:pPr>
              <w:pStyle w:val="TableParagraph"/>
              <w:spacing w:before="121"/>
              <w:ind w:left="102"/>
            </w:pPr>
            <w:hyperlink r:id="rId138">
              <w:r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000000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000000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>
        <w:trPr>
          <w:trHeight w:val="806"/>
        </w:trPr>
        <w:tc>
          <w:tcPr>
            <w:tcW w:w="2977" w:type="dxa"/>
          </w:tcPr>
          <w:p w14:paraId="6E754D28" w14:textId="77777777" w:rsidR="009D0B68" w:rsidRDefault="00000000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000000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000000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000000">
            <w:pPr>
              <w:pStyle w:val="TableParagraph"/>
              <w:spacing w:before="122"/>
              <w:ind w:left="102"/>
            </w:pPr>
            <w:hyperlink r:id="rId139">
              <w:r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40">
              <w:proofErr w:type="spellStart"/>
              <w:r>
                <w:rPr>
                  <w:color w:val="0000FF"/>
                  <w:u w:val="single" w:color="0000FF"/>
                </w:rPr>
                <w:t>rganizacional</w:t>
              </w:r>
              <w:proofErr w:type="spellEnd"/>
              <w:r>
                <w:rPr>
                  <w:color w:val="0000FF"/>
                  <w:u w:val="single" w:color="0000FF"/>
                </w:rPr>
                <w:t>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000000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000000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>
        <w:trPr>
          <w:trHeight w:val="534"/>
        </w:trPr>
        <w:tc>
          <w:tcPr>
            <w:tcW w:w="2977" w:type="dxa"/>
          </w:tcPr>
          <w:p w14:paraId="221D0ECB" w14:textId="77777777" w:rsidR="009D0B68" w:rsidRDefault="00000000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000000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000000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000000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000000">
            <w:pPr>
              <w:pStyle w:val="TableParagraph"/>
              <w:spacing w:line="258" w:lineRule="exact"/>
              <w:ind w:left="102"/>
            </w:pPr>
            <w:hyperlink r:id="rId141">
              <w:r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000000">
            <w:pPr>
              <w:pStyle w:val="TableParagraph"/>
              <w:spacing w:before="3" w:line="252" w:lineRule="exact"/>
              <w:ind w:left="102"/>
            </w:pPr>
            <w:hyperlink r:id="rId142">
              <w:r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000000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000000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>
        <w:trPr>
          <w:trHeight w:val="538"/>
        </w:trPr>
        <w:tc>
          <w:tcPr>
            <w:tcW w:w="2977" w:type="dxa"/>
          </w:tcPr>
          <w:p w14:paraId="29CC019E" w14:textId="77777777" w:rsidR="009D0B68" w:rsidRDefault="00000000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000000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000000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000000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000000">
            <w:pPr>
              <w:pStyle w:val="TableParagraph"/>
              <w:spacing w:line="258" w:lineRule="exact"/>
              <w:ind w:left="102"/>
            </w:pPr>
            <w:hyperlink r:id="rId143">
              <w:r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000000">
            <w:pPr>
              <w:pStyle w:val="TableParagraph"/>
              <w:spacing w:before="4" w:line="256" w:lineRule="exact"/>
              <w:ind w:left="102"/>
            </w:pPr>
            <w:hyperlink r:id="rId144">
              <w:r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000000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000000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>
        <w:trPr>
          <w:trHeight w:val="537"/>
        </w:trPr>
        <w:tc>
          <w:tcPr>
            <w:tcW w:w="2977" w:type="dxa"/>
          </w:tcPr>
          <w:p w14:paraId="2E7CFCDA" w14:textId="77777777" w:rsidR="009D0B68" w:rsidRDefault="00000000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000000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000000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00000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000000">
            <w:pPr>
              <w:pStyle w:val="TableParagraph"/>
              <w:spacing w:before="1" w:line="268" w:lineRule="exact"/>
              <w:ind w:left="102"/>
            </w:pPr>
            <w:hyperlink r:id="rId145">
              <w:r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000000">
            <w:pPr>
              <w:pStyle w:val="TableParagraph"/>
              <w:spacing w:line="248" w:lineRule="exact"/>
              <w:ind w:left="102"/>
            </w:pPr>
            <w:hyperlink r:id="rId146">
              <w:r>
                <w:rPr>
                  <w:color w:val="0000FF"/>
                  <w:u w:val="single" w:color="0000FF"/>
                </w:rPr>
                <w:t>balances-de-la-</w:t>
              </w:r>
              <w:proofErr w:type="spellStart"/>
              <w:r>
                <w:rPr>
                  <w:color w:val="0000FF"/>
                  <w:u w:val="single" w:color="0000FF"/>
                </w:rPr>
                <w:t>gestion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845" w:type="dxa"/>
          </w:tcPr>
          <w:p w14:paraId="5A80A011" w14:textId="317270A4" w:rsidR="009D0B68" w:rsidRDefault="00E723D4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000000">
              <w:rPr>
                <w:b/>
              </w:rPr>
              <w:t>2023</w:t>
            </w:r>
          </w:p>
        </w:tc>
        <w:tc>
          <w:tcPr>
            <w:tcW w:w="1696" w:type="dxa"/>
          </w:tcPr>
          <w:p w14:paraId="1389815F" w14:textId="77777777" w:rsidR="009D0B68" w:rsidRDefault="00000000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>
        <w:trPr>
          <w:trHeight w:val="657"/>
        </w:trPr>
        <w:tc>
          <w:tcPr>
            <w:tcW w:w="2977" w:type="dxa"/>
          </w:tcPr>
          <w:p w14:paraId="10AE14CC" w14:textId="77777777" w:rsidR="009D0B68" w:rsidRDefault="00000000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000000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000000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7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000000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000000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>
        <w:trPr>
          <w:trHeight w:val="538"/>
        </w:trPr>
        <w:tc>
          <w:tcPr>
            <w:tcW w:w="2977" w:type="dxa"/>
          </w:tcPr>
          <w:p w14:paraId="43DB78A3" w14:textId="77777777" w:rsidR="009D0B68" w:rsidRDefault="00000000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000000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56F30EEC" w14:textId="77777777" w:rsidR="009D0B68" w:rsidRDefault="00000000">
            <w:pPr>
              <w:pStyle w:val="TableParagraph"/>
              <w:spacing w:line="254" w:lineRule="exact"/>
              <w:ind w:left="102"/>
            </w:pPr>
            <w:hyperlink r:id="rId148">
              <w:r>
                <w:rPr>
                  <w:color w:val="0000FF"/>
                  <w:u w:val="single" w:color="0000FF"/>
                </w:rPr>
                <w:t>http://iibi.gob.do/transparencia/index.php/oai/informacion-</w:t>
              </w:r>
            </w:hyperlink>
          </w:p>
          <w:p w14:paraId="45904BDA" w14:textId="77777777" w:rsidR="009D0B68" w:rsidRDefault="00000000">
            <w:pPr>
              <w:pStyle w:val="TableParagraph"/>
              <w:spacing w:before="3" w:line="261" w:lineRule="exact"/>
              <w:ind w:left="102"/>
            </w:pPr>
            <w:hyperlink r:id="rId149">
              <w:r>
                <w:rPr>
                  <w:color w:val="0000FF"/>
                  <w:u w:val="single" w:color="0000FF"/>
                </w:rPr>
                <w:t>clasificada</w:t>
              </w:r>
            </w:hyperlink>
          </w:p>
        </w:tc>
        <w:tc>
          <w:tcPr>
            <w:tcW w:w="1845" w:type="dxa"/>
          </w:tcPr>
          <w:p w14:paraId="4BBAB50C" w14:textId="680B4307" w:rsidR="009D0B68" w:rsidRDefault="00E723D4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-2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696" w:type="dxa"/>
          </w:tcPr>
          <w:p w14:paraId="54C078CE" w14:textId="77777777" w:rsidR="009D0B68" w:rsidRDefault="00000000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88CB44C" w14:textId="77777777">
        <w:trPr>
          <w:trHeight w:val="533"/>
        </w:trPr>
        <w:tc>
          <w:tcPr>
            <w:tcW w:w="2977" w:type="dxa"/>
          </w:tcPr>
          <w:p w14:paraId="25C66F39" w14:textId="77777777" w:rsidR="009D0B68" w:rsidRDefault="00000000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9D0B68" w:rsidRDefault="00000000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9D0B68" w:rsidRDefault="00000000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9D0B68" w:rsidRDefault="00000000">
            <w:pPr>
              <w:pStyle w:val="TableParagraph"/>
              <w:spacing w:line="254" w:lineRule="exact"/>
              <w:ind w:left="102"/>
            </w:pPr>
            <w:hyperlink r:id="rId150">
              <w:r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9D0B68" w:rsidRDefault="00000000">
            <w:pPr>
              <w:pStyle w:val="TableParagraph"/>
              <w:spacing w:before="3" w:line="257" w:lineRule="exact"/>
              <w:ind w:left="102"/>
            </w:pPr>
            <w:hyperlink r:id="rId151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4A43D890" w:rsidR="009D0B68" w:rsidRDefault="00E723D4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48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696" w:type="dxa"/>
          </w:tcPr>
          <w:p w14:paraId="7D20A5FC" w14:textId="77777777" w:rsidR="009D0B68" w:rsidRDefault="00000000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1FBD3B8" w14:textId="77777777">
        <w:trPr>
          <w:trHeight w:val="538"/>
        </w:trPr>
        <w:tc>
          <w:tcPr>
            <w:tcW w:w="2977" w:type="dxa"/>
          </w:tcPr>
          <w:p w14:paraId="78EDBC45" w14:textId="77777777" w:rsidR="009D0B68" w:rsidRDefault="00000000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9D0B68" w:rsidRDefault="00000000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9D0B68" w:rsidRDefault="00000000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9D0B68" w:rsidRDefault="00000000">
            <w:pPr>
              <w:pStyle w:val="TableParagraph"/>
              <w:spacing w:before="121"/>
              <w:ind w:left="102"/>
            </w:pPr>
            <w:hyperlink r:id="rId152">
              <w:r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9D0B68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9D0B68" w:rsidRDefault="00000000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000000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000000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000000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000000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000000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000000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000000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3">
              <w:r>
                <w:rPr>
                  <w:rFonts w:ascii="Verdana" w:hAnsi="Verdana"/>
                  <w:sz w:val="18"/>
                </w:rPr>
                <w:t>Planificación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000000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000000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4">
              <w:r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5">
              <w:proofErr w:type="spellStart"/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estrategico</w:t>
              </w:r>
              <w:proofErr w:type="spellEnd"/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planeacion-estrategica</w:t>
              </w:r>
              <w:proofErr w:type="spellEnd"/>
            </w:hyperlink>
          </w:p>
        </w:tc>
        <w:tc>
          <w:tcPr>
            <w:tcW w:w="1981" w:type="dxa"/>
          </w:tcPr>
          <w:p w14:paraId="66658D3B" w14:textId="77777777" w:rsidR="009D0B68" w:rsidRDefault="00000000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000000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9D0B68" w:rsidRDefault="00000000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9D0B68" w:rsidRDefault="00000000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9D0B68" w:rsidRDefault="00E723D4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6" w:history="1">
              <w:r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7BCCB87A" w:rsidR="009D0B68" w:rsidRDefault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</w:t>
            </w:r>
            <w:r w:rsidR="00000000">
              <w:rPr>
                <w:b/>
              </w:rPr>
              <w:t>embre</w:t>
            </w:r>
            <w:r w:rsidR="00000000">
              <w:rPr>
                <w:b/>
                <w:spacing w:val="-1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9D0B68" w:rsidRDefault="00000000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000000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7">
              <w:r>
                <w:rPr>
                  <w:rFonts w:ascii="Verdana" w:hAnsi="Verdana"/>
                  <w:sz w:val="18"/>
                </w:rPr>
                <w:t>Informes de logros y/o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8">
              <w:r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>
              <w:rPr>
                <w:rFonts w:ascii="Verdana" w:hAnsi="Verdana"/>
                <w:sz w:val="18"/>
              </w:rPr>
              <w:t>Plan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59">
              <w:r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000000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000000">
            <w:pPr>
              <w:pStyle w:val="TableParagraph"/>
              <w:spacing w:before="53"/>
              <w:ind w:left="111"/>
            </w:pPr>
            <w:hyperlink r:id="rId16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61">
              <w:proofErr w:type="spellStart"/>
              <w:r>
                <w:rPr>
                  <w:color w:val="0000FF"/>
                  <w:u w:val="single" w:color="0000FF"/>
                </w:rPr>
                <w:t>estrategico</w:t>
              </w:r>
              <w:proofErr w:type="spellEnd"/>
              <w:r>
                <w:rPr>
                  <w:color w:val="0000FF"/>
                  <w:u w:val="single" w:color="0000FF"/>
                </w:rPr>
                <w:t>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000000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000000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77777777" w:rsidR="009D0B68" w:rsidRDefault="00000000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2023</w:t>
            </w:r>
          </w:p>
        </w:tc>
        <w:tc>
          <w:tcPr>
            <w:tcW w:w="1129" w:type="dxa"/>
          </w:tcPr>
          <w:p w14:paraId="216142F8" w14:textId="77777777" w:rsidR="009D0B68" w:rsidRDefault="00000000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B52D686" w14:textId="77777777" w:rsidR="009D0B68" w:rsidRDefault="00000000">
            <w:pPr>
              <w:pStyle w:val="TableParagraph"/>
              <w:spacing w:line="243" w:lineRule="exact"/>
              <w:ind w:left="111"/>
            </w:pPr>
            <w:hyperlink r:id="rId162">
              <w:r>
                <w:rPr>
                  <w:color w:val="0000FF"/>
                  <w:u w:val="single" w:color="0000FF"/>
                </w:rPr>
                <w:t>http://iibi.gob.do/transparencia/index.php/plan-estrategico/plan-</w:t>
              </w:r>
            </w:hyperlink>
          </w:p>
          <w:p w14:paraId="23FC8F86" w14:textId="77777777" w:rsidR="009D0B68" w:rsidRDefault="00000000">
            <w:pPr>
              <w:pStyle w:val="TableParagraph"/>
              <w:spacing w:before="4" w:line="256" w:lineRule="exact"/>
              <w:ind w:left="111"/>
            </w:pPr>
            <w:hyperlink r:id="rId163">
              <w:r>
                <w:rPr>
                  <w:color w:val="0000FF"/>
                  <w:u w:val="single" w:color="0000FF"/>
                </w:rPr>
                <w:t>operativo-anual-poa</w:t>
              </w:r>
            </w:hyperlink>
          </w:p>
        </w:tc>
        <w:tc>
          <w:tcPr>
            <w:tcW w:w="1981" w:type="dxa"/>
          </w:tcPr>
          <w:p w14:paraId="2B1ACE0A" w14:textId="77777777" w:rsidR="009D0B68" w:rsidRDefault="00000000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000000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000000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000000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000000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000000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000000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000000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000000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000000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FA8E504" w14:textId="77777777">
        <w:trPr>
          <w:trHeight w:val="965"/>
        </w:trPr>
        <w:tc>
          <w:tcPr>
            <w:tcW w:w="2929" w:type="dxa"/>
          </w:tcPr>
          <w:p w14:paraId="453F3723" w14:textId="77777777" w:rsidR="009D0B68" w:rsidRDefault="00000000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9D0B68" w:rsidRDefault="00000000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77777777" w:rsidR="009D0B68" w:rsidRDefault="00000000">
            <w:pPr>
              <w:pStyle w:val="TableParagraph"/>
              <w:spacing w:before="85"/>
              <w:ind w:left="107"/>
            </w:pPr>
            <w:hyperlink r:id="rId164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publicaciones-t</w:t>
            </w:r>
          </w:p>
        </w:tc>
        <w:tc>
          <w:tcPr>
            <w:tcW w:w="2125" w:type="dxa"/>
          </w:tcPr>
          <w:p w14:paraId="5C9B858C" w14:textId="0A7F5CD9" w:rsidR="009D0B68" w:rsidRDefault="00E723D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-2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705" w:type="dxa"/>
          </w:tcPr>
          <w:p w14:paraId="555F2F5D" w14:textId="77777777" w:rsidR="009D0B68" w:rsidRDefault="00000000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000000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000000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000000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000000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000000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000000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000000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000000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000000">
            <w:pPr>
              <w:pStyle w:val="TableParagraph"/>
              <w:spacing w:line="266" w:lineRule="exact"/>
              <w:rPr>
                <w:b/>
              </w:rPr>
            </w:pPr>
            <w:hyperlink r:id="rId165">
              <w:r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000000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000000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000000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00000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000000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000000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000000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000000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000000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000000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000000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000000">
            <w:pPr>
              <w:pStyle w:val="TableParagraph"/>
              <w:spacing w:before="1"/>
              <w:ind w:left="107"/>
            </w:pPr>
            <w:hyperlink r:id="rId166">
              <w:r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00000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000000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9D0B68" w:rsidRDefault="00000000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9D0B68" w:rsidRDefault="00000000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9D0B68" w:rsidRDefault="00000000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9D0B68" w:rsidRDefault="00000000">
            <w:pPr>
              <w:pStyle w:val="TableParagraph"/>
              <w:spacing w:line="253" w:lineRule="exact"/>
              <w:ind w:left="107"/>
            </w:pPr>
            <w:hyperlink r:id="rId167">
              <w:r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9D0B68" w:rsidRDefault="00000000">
            <w:pPr>
              <w:pStyle w:val="TableParagraph"/>
              <w:spacing w:before="3"/>
              <w:ind w:left="107"/>
            </w:pPr>
            <w:hyperlink r:id="rId168">
              <w:r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4FD56B9D" w:rsidR="009D0B68" w:rsidRDefault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46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560" w:type="dxa"/>
          </w:tcPr>
          <w:p w14:paraId="16B58886" w14:textId="77777777" w:rsidR="009D0B68" w:rsidRDefault="00000000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000000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000000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000000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000000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000000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000000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000000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000000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000000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000000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000000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000000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000000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000000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000000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000000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000000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000000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000000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>
        <w:trPr>
          <w:trHeight w:val="537"/>
        </w:trPr>
        <w:tc>
          <w:tcPr>
            <w:tcW w:w="3121" w:type="dxa"/>
          </w:tcPr>
          <w:p w14:paraId="32C24EC0" w14:textId="77777777" w:rsidR="009D0B68" w:rsidRDefault="00000000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>
                <w:rPr>
                  <w:rFonts w:ascii="Verdana" w:hAnsi="Verdana"/>
                  <w:sz w:val="18"/>
                </w:rPr>
                <w:t>l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77777777" w:rsidR="009D0B68" w:rsidRDefault="00000000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</w:tcPr>
          <w:p w14:paraId="27C4EABC" w14:textId="77777777" w:rsidR="009D0B68" w:rsidRDefault="00000000">
            <w:pPr>
              <w:pStyle w:val="TableParagraph"/>
              <w:spacing w:line="266" w:lineRule="exact"/>
              <w:ind w:left="108"/>
              <w:rPr>
                <w:b/>
              </w:rPr>
            </w:pPr>
            <w:hyperlink r:id="rId175">
              <w:r>
                <w:rPr>
                  <w:b/>
                  <w:color w:val="0000FF"/>
                  <w:u w:val="single" w:color="0000FF"/>
                </w:rPr>
                <w:t>http://iibi.gob.do/transparencia/index.php/presupuesto/p</w:t>
              </w:r>
            </w:hyperlink>
          </w:p>
          <w:p w14:paraId="486DFBFF" w14:textId="77777777" w:rsidR="009D0B68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6">
              <w:proofErr w:type="spellStart"/>
              <w:r>
                <w:rPr>
                  <w:b/>
                  <w:color w:val="0000FF"/>
                  <w:u w:val="single" w:color="0000FF"/>
                </w:rPr>
                <w:t>resu</w:t>
              </w:r>
              <w:proofErr w:type="spellEnd"/>
              <w:r>
                <w:rPr>
                  <w:b/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177">
              <w:r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3E694D57" w14:textId="77777777" w:rsidR="009D0B68" w:rsidRDefault="00000000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841" w:type="dxa"/>
          </w:tcPr>
          <w:p w14:paraId="68C8C511" w14:textId="77777777" w:rsidR="009D0B68" w:rsidRDefault="00000000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F7881E" w14:textId="77777777">
        <w:trPr>
          <w:trHeight w:val="569"/>
        </w:trPr>
        <w:tc>
          <w:tcPr>
            <w:tcW w:w="3121" w:type="dxa"/>
          </w:tcPr>
          <w:p w14:paraId="3386BE7F" w14:textId="77777777" w:rsidR="009D0B68" w:rsidRDefault="00000000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8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9D0B68" w:rsidRDefault="00000000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77777777" w:rsidR="009D0B68" w:rsidRDefault="00000000">
            <w:pPr>
              <w:pStyle w:val="TableParagraph"/>
              <w:spacing w:before="8" w:line="268" w:lineRule="exact"/>
              <w:ind w:left="108"/>
            </w:pPr>
            <w:hyperlink r:id="rId17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http://iibi.gob.do/transparencia/index.php/presupuesto/eje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80">
              <w:proofErr w:type="spellStart"/>
              <w:r>
                <w:rPr>
                  <w:color w:val="0000FF"/>
                  <w:u w:val="single" w:color="0000FF"/>
                </w:rPr>
                <w:t>cucio</w:t>
              </w:r>
              <w:proofErr w:type="spellEnd"/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81">
              <w:r>
                <w:rPr>
                  <w:color w:val="0000FF"/>
                  <w:u w:val="single" w:color="0000FF"/>
                </w:rPr>
                <w:t>n-del-presupuesto</w:t>
              </w:r>
            </w:hyperlink>
          </w:p>
        </w:tc>
        <w:tc>
          <w:tcPr>
            <w:tcW w:w="1989" w:type="dxa"/>
          </w:tcPr>
          <w:p w14:paraId="5A54A1A0" w14:textId="3BA7DDE4" w:rsidR="009D0B68" w:rsidRDefault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-1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841" w:type="dxa"/>
          </w:tcPr>
          <w:p w14:paraId="7BC94F63" w14:textId="77777777" w:rsidR="009D0B68" w:rsidRDefault="00000000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2ADF58F" w14:textId="77777777">
        <w:trPr>
          <w:trHeight w:val="572"/>
        </w:trPr>
        <w:tc>
          <w:tcPr>
            <w:tcW w:w="3121" w:type="dxa"/>
          </w:tcPr>
          <w:p w14:paraId="572DCA2D" w14:textId="77777777" w:rsidR="009D0B68" w:rsidRDefault="00000000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9D0B68" w:rsidRDefault="00000000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77777777" w:rsidR="009D0B68" w:rsidRDefault="00000000">
            <w:pPr>
              <w:pStyle w:val="TableParagraph"/>
              <w:spacing w:before="13"/>
              <w:ind w:left="108"/>
              <w:rPr>
                <w:b/>
              </w:rPr>
            </w:pPr>
            <w:hyperlink r:id="rId182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83">
              <w:proofErr w:type="spellStart"/>
              <w:r>
                <w:rPr>
                  <w:b/>
                  <w:color w:val="0000FF"/>
                  <w:u w:val="single" w:color="0000FF"/>
                </w:rPr>
                <w:t>resu</w:t>
              </w:r>
              <w:proofErr w:type="spellEnd"/>
              <w:r>
                <w:rPr>
                  <w:b/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184">
              <w:r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0E428ABC" w14:textId="39CDD713" w:rsidR="009D0B68" w:rsidRDefault="00E723D4">
            <w:pPr>
              <w:pStyle w:val="TableParagraph"/>
              <w:spacing w:line="265" w:lineRule="exact"/>
              <w:ind w:left="159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 2022</w:t>
            </w:r>
          </w:p>
        </w:tc>
        <w:tc>
          <w:tcPr>
            <w:tcW w:w="1841" w:type="dxa"/>
          </w:tcPr>
          <w:p w14:paraId="29D104B2" w14:textId="77777777" w:rsidR="009D0B68" w:rsidRDefault="00000000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000000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>
        <w:trPr>
          <w:trHeight w:val="712"/>
        </w:trPr>
        <w:tc>
          <w:tcPr>
            <w:tcW w:w="3112" w:type="dxa"/>
            <w:tcBorders>
              <w:right w:val="single" w:sz="4" w:space="0" w:color="000000"/>
            </w:tcBorders>
            <w:shd w:val="clear" w:color="auto" w:fill="E16C09"/>
          </w:tcPr>
          <w:p w14:paraId="6F1E2BCD" w14:textId="77777777" w:rsidR="009D0B68" w:rsidRDefault="00000000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73834670" w14:textId="77777777" w:rsidR="009D0B68" w:rsidRDefault="00000000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0E323758" w14:textId="77777777" w:rsidR="009D0B68" w:rsidRDefault="00000000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E16C09"/>
          </w:tcPr>
          <w:p w14:paraId="3781D9CD" w14:textId="77777777" w:rsidR="009D0B68" w:rsidRDefault="00000000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000000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000000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A4E2F36" w14:textId="77777777">
        <w:trPr>
          <w:trHeight w:val="537"/>
        </w:trPr>
        <w:tc>
          <w:tcPr>
            <w:tcW w:w="3112" w:type="dxa"/>
          </w:tcPr>
          <w:p w14:paraId="4E269EE4" w14:textId="77777777" w:rsidR="009D0B68" w:rsidRDefault="00000000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3AAA6858" w14:textId="77777777" w:rsidR="009D0B68" w:rsidRDefault="00000000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3671D7CE" w14:textId="77777777" w:rsidR="009D0B68" w:rsidRDefault="00000000">
            <w:pPr>
              <w:pStyle w:val="TableParagraph"/>
              <w:spacing w:line="265" w:lineRule="exact"/>
              <w:ind w:left="9"/>
            </w:pPr>
            <w:hyperlink r:id="rId185">
              <w:r>
                <w:rPr>
                  <w:color w:val="0000FF"/>
                  <w:u w:val="single" w:color="0000FF"/>
                </w:rPr>
                <w:t>http://iibi.gob.do/transparencia/index.php/recurs</w:t>
              </w:r>
            </w:hyperlink>
          </w:p>
          <w:p w14:paraId="4870B986" w14:textId="77777777" w:rsidR="009D0B68" w:rsidRDefault="00000000">
            <w:pPr>
              <w:pStyle w:val="TableParagraph"/>
              <w:spacing w:line="252" w:lineRule="exact"/>
              <w:ind w:left="9"/>
            </w:pPr>
            <w:hyperlink r:id="rId186">
              <w:r>
                <w:rPr>
                  <w:color w:val="0000FF"/>
                  <w:u w:val="single" w:color="0000FF"/>
                </w:rPr>
                <w:t>os-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187">
              <w:r>
                <w:rPr>
                  <w:color w:val="0000FF"/>
                  <w:u w:val="single" w:color="0000FF"/>
                </w:rPr>
                <w:t>humanos/nomina</w:t>
              </w:r>
            </w:hyperlink>
          </w:p>
        </w:tc>
        <w:tc>
          <w:tcPr>
            <w:tcW w:w="1844" w:type="dxa"/>
          </w:tcPr>
          <w:p w14:paraId="278A32A8" w14:textId="447D4029" w:rsidR="009D0B68" w:rsidRDefault="00E723D4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-1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2268" w:type="dxa"/>
          </w:tcPr>
          <w:p w14:paraId="7BC61CDC" w14:textId="77777777" w:rsidR="009D0B68" w:rsidRDefault="00000000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674C081" w14:textId="77777777">
        <w:trPr>
          <w:trHeight w:val="657"/>
        </w:trPr>
        <w:tc>
          <w:tcPr>
            <w:tcW w:w="3112" w:type="dxa"/>
          </w:tcPr>
          <w:p w14:paraId="24761E3C" w14:textId="77777777" w:rsidR="009D0B68" w:rsidRDefault="00000000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8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189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9D0B68" w:rsidRDefault="00000000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9D0B68" w:rsidRDefault="00000000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90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91">
              <w:proofErr w:type="spellStart"/>
              <w:r>
                <w:rPr>
                  <w:b/>
                  <w:color w:val="0000FF"/>
                  <w:u w:val="single" w:color="0000FF"/>
                </w:rPr>
                <w:t>sos</w:t>
              </w:r>
              <w:proofErr w:type="spellEnd"/>
              <w:r>
                <w:rPr>
                  <w:b/>
                  <w:color w:val="0000FF"/>
                  <w:u w:val="single" w:color="0000FF"/>
                </w:rPr>
                <w:t>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92">
              <w:r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320E5BC3" w:rsidR="009D0B68" w:rsidRDefault="00E723D4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-1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2268" w:type="dxa"/>
          </w:tcPr>
          <w:p w14:paraId="0D06BC5C" w14:textId="77777777" w:rsidR="009D0B68" w:rsidRDefault="00000000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EDF758E" w14:textId="77777777">
        <w:trPr>
          <w:trHeight w:val="652"/>
        </w:trPr>
        <w:tc>
          <w:tcPr>
            <w:tcW w:w="3112" w:type="dxa"/>
          </w:tcPr>
          <w:p w14:paraId="5809FFB6" w14:textId="77777777" w:rsidR="009D0B68" w:rsidRDefault="00000000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93">
              <w:r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9D0B68" w:rsidRDefault="00000000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9D0B68" w:rsidRDefault="00000000">
            <w:pPr>
              <w:pStyle w:val="TableParagraph"/>
              <w:spacing w:before="25" w:line="268" w:lineRule="auto"/>
              <w:ind w:left="9" w:right="750"/>
            </w:pPr>
            <w:hyperlink r:id="rId19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95">
              <w:r>
                <w:rPr>
                  <w:color w:val="0000FF"/>
                  <w:u w:val="single" w:color="0000FF"/>
                </w:rPr>
                <w:t>os-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6">
              <w:r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9D0B68" w:rsidRDefault="00000000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9D0B68" w:rsidRDefault="00000000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000000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000000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000000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000000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000000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000000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000000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0BBE37" w14:textId="77777777">
        <w:trPr>
          <w:trHeight w:val="632"/>
        </w:trPr>
        <w:tc>
          <w:tcPr>
            <w:tcW w:w="3093" w:type="dxa"/>
          </w:tcPr>
          <w:p w14:paraId="5E147FC7" w14:textId="77777777" w:rsidR="009D0B68" w:rsidRDefault="00000000">
            <w:pPr>
              <w:pStyle w:val="TableParagraph"/>
              <w:ind w:left="8" w:right="614"/>
            </w:pPr>
            <w:hyperlink r:id="rId197">
              <w:r>
                <w:t>Beneficiarios de programas</w:t>
              </w:r>
            </w:hyperlink>
            <w:r>
              <w:rPr>
                <w:spacing w:val="-48"/>
              </w:rPr>
              <w:t xml:space="preserve"> </w:t>
            </w:r>
            <w:hyperlink r:id="rId198">
              <w:r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9D0B68" w:rsidRDefault="0000000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9D0B68" w:rsidRDefault="00000000">
            <w:pPr>
              <w:pStyle w:val="TableParagraph"/>
              <w:spacing w:before="97"/>
              <w:ind w:left="111"/>
            </w:pPr>
            <w:hyperlink r:id="rId199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4BDBB41C" w:rsidR="009D0B68" w:rsidRDefault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48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849" w:type="dxa"/>
          </w:tcPr>
          <w:p w14:paraId="1E445F61" w14:textId="77777777" w:rsidR="009D0B68" w:rsidRDefault="00000000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000000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000000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000000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000000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000000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000000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000000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>
        <w:trPr>
          <w:trHeight w:val="661"/>
        </w:trPr>
        <w:tc>
          <w:tcPr>
            <w:tcW w:w="2929" w:type="dxa"/>
          </w:tcPr>
          <w:p w14:paraId="5A5B5374" w14:textId="77777777" w:rsidR="009D0B68" w:rsidRDefault="00000000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000000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000000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200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>
              <w:rPr>
                <w:rFonts w:ascii="Tahoma"/>
                <w:color w:val="0000FF"/>
                <w:sz w:val="18"/>
              </w:rPr>
              <w:t xml:space="preserve"> </w:t>
            </w:r>
            <w:hyperlink r:id="rId201">
              <w:proofErr w:type="spellStart"/>
              <w:r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proofErr w:type="spellEnd"/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02">
              <w:proofErr w:type="spellStart"/>
              <w:r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  <w:proofErr w:type="spellEnd"/>
            </w:hyperlink>
          </w:p>
        </w:tc>
        <w:tc>
          <w:tcPr>
            <w:tcW w:w="1981" w:type="dxa"/>
          </w:tcPr>
          <w:p w14:paraId="625BAEFA" w14:textId="77777777" w:rsidR="009D0B68" w:rsidRDefault="00000000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000000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0F5DE1D" w14:textId="77777777">
        <w:trPr>
          <w:trHeight w:val="953"/>
        </w:trPr>
        <w:tc>
          <w:tcPr>
            <w:tcW w:w="2929" w:type="dxa"/>
          </w:tcPr>
          <w:p w14:paraId="6173A2A4" w14:textId="77777777" w:rsidR="009D0B68" w:rsidRDefault="00000000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9D0B68" w:rsidRDefault="00000000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9D0B68" w:rsidRDefault="00000000">
            <w:pPr>
              <w:pStyle w:val="TableParagraph"/>
              <w:spacing w:before="25" w:line="268" w:lineRule="auto"/>
              <w:ind w:left="107" w:right="393"/>
            </w:pPr>
            <w:hyperlink r:id="rId203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04">
              <w:r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</w:rPr>
              <w:t xml:space="preserve"> </w:t>
            </w:r>
            <w:hyperlink r:id="rId205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6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47B9F6BD" w:rsidR="009D0B68" w:rsidRDefault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48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705" w:type="dxa"/>
          </w:tcPr>
          <w:p w14:paraId="36352C6B" w14:textId="77777777" w:rsidR="009D0B68" w:rsidRDefault="00000000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000000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000000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000000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000000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000000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000000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>
        <w:trPr>
          <w:trHeight w:val="666"/>
        </w:trPr>
        <w:tc>
          <w:tcPr>
            <w:tcW w:w="3117" w:type="dxa"/>
          </w:tcPr>
          <w:p w14:paraId="5F2EA809" w14:textId="77777777" w:rsidR="009D0B68" w:rsidRDefault="00000000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7">
              <w:r>
                <w:rPr>
                  <w:rFonts w:ascii="Verdana"/>
                  <w:sz w:val="18"/>
                </w:rPr>
                <w:t>Como registrarse como</w:t>
              </w:r>
            </w:hyperlink>
            <w:r>
              <w:rPr>
                <w:rFonts w:ascii="Verdana"/>
                <w:spacing w:val="-62"/>
                <w:sz w:val="18"/>
              </w:rPr>
              <w:t xml:space="preserve"> </w:t>
            </w:r>
            <w:hyperlink r:id="rId208">
              <w:r>
                <w:rPr>
                  <w:rFonts w:ascii="Verdana"/>
                  <w:sz w:val="18"/>
                </w:rPr>
                <w:t>proveedor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del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000000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000000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9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>
              <w:rPr>
                <w:rFonts w:ascii="Tahoma"/>
                <w:color w:val="0000FF"/>
                <w:sz w:val="18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000000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>
        <w:trPr>
          <w:trHeight w:val="658"/>
        </w:trPr>
        <w:tc>
          <w:tcPr>
            <w:tcW w:w="3117" w:type="dxa"/>
          </w:tcPr>
          <w:p w14:paraId="55953D3A" w14:textId="77777777" w:rsidR="009D0B68" w:rsidRDefault="00000000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10">
              <w:r>
                <w:rPr>
                  <w:rFonts w:ascii="Verdana"/>
                  <w:sz w:val="18"/>
                </w:rPr>
                <w:t>Plan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Anual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000000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000000">
            <w:pPr>
              <w:pStyle w:val="TableParagraph"/>
              <w:spacing w:before="29" w:line="264" w:lineRule="auto"/>
              <w:ind w:left="106" w:right="1326"/>
            </w:pPr>
            <w:hyperlink r:id="rId2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2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3">
              <w:r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77777777" w:rsidR="009D0B68" w:rsidRDefault="00000000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846" w:type="dxa"/>
          </w:tcPr>
          <w:p w14:paraId="23DFAEDC" w14:textId="77777777" w:rsidR="009D0B68" w:rsidRDefault="00000000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04DB2C9" w14:textId="77777777">
        <w:trPr>
          <w:trHeight w:val="658"/>
        </w:trPr>
        <w:tc>
          <w:tcPr>
            <w:tcW w:w="3117" w:type="dxa"/>
          </w:tcPr>
          <w:p w14:paraId="62FF8E28" w14:textId="77777777" w:rsidR="009D0B68" w:rsidRDefault="00000000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14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9D0B68" w:rsidRDefault="00000000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9D0B68" w:rsidRDefault="00000000">
            <w:pPr>
              <w:pStyle w:val="TableParagraph"/>
              <w:spacing w:before="29" w:line="268" w:lineRule="auto"/>
              <w:ind w:left="106" w:right="1326"/>
            </w:pPr>
            <w:hyperlink r:id="rId21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6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7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342F265A" w:rsidR="009D0B68" w:rsidRDefault="00E723D4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48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846" w:type="dxa"/>
          </w:tcPr>
          <w:p w14:paraId="079DEB04" w14:textId="77777777" w:rsidR="009D0B68" w:rsidRDefault="00000000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9D0B68" w14:paraId="6D44E6F0" w14:textId="77777777">
        <w:trPr>
          <w:trHeight w:val="657"/>
        </w:trPr>
        <w:tc>
          <w:tcPr>
            <w:tcW w:w="2929" w:type="dxa"/>
          </w:tcPr>
          <w:p w14:paraId="117C19B4" w14:textId="77777777" w:rsidR="009D0B68" w:rsidRDefault="00000000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8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9D0B68" w:rsidRDefault="0000000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9D0B68" w:rsidRDefault="00000000">
            <w:pPr>
              <w:pStyle w:val="TableParagraph"/>
              <w:spacing w:before="29" w:line="268" w:lineRule="auto"/>
              <w:ind w:left="111" w:right="1388"/>
            </w:pPr>
            <w:hyperlink r:id="rId21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0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21">
              <w:r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591590F3" w:rsidR="009D0B68" w:rsidRDefault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</w:t>
            </w:r>
            <w:r w:rsidR="00000000">
              <w:rPr>
                <w:b/>
              </w:rPr>
              <w:t>iembre</w:t>
            </w:r>
            <w:r w:rsidR="00000000">
              <w:rPr>
                <w:b/>
                <w:spacing w:val="48"/>
              </w:rPr>
              <w:t xml:space="preserve"> </w:t>
            </w:r>
            <w:r w:rsidR="00000000">
              <w:rPr>
                <w:b/>
              </w:rPr>
              <w:t>2023</w:t>
            </w:r>
          </w:p>
        </w:tc>
        <w:tc>
          <w:tcPr>
            <w:tcW w:w="1417" w:type="dxa"/>
          </w:tcPr>
          <w:p w14:paraId="145A74F0" w14:textId="77777777" w:rsidR="009D0B68" w:rsidRDefault="00000000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B0573BD" w14:textId="77777777">
        <w:trPr>
          <w:trHeight w:val="656"/>
        </w:trPr>
        <w:tc>
          <w:tcPr>
            <w:tcW w:w="2929" w:type="dxa"/>
          </w:tcPr>
          <w:p w14:paraId="075C7788" w14:textId="77777777" w:rsidR="00E723D4" w:rsidRDefault="00E723D4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2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E723D4" w:rsidRDefault="00E723D4" w:rsidP="00E723D4">
            <w:pPr>
              <w:pStyle w:val="TableParagraph"/>
              <w:spacing w:before="25" w:line="268" w:lineRule="auto"/>
              <w:ind w:left="111" w:right="1388"/>
            </w:pPr>
            <w:hyperlink r:id="rId22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4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5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71BB8448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417" w:type="dxa"/>
          </w:tcPr>
          <w:p w14:paraId="576579FB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7A379C1B" w14:textId="77777777">
        <w:trPr>
          <w:trHeight w:val="653"/>
        </w:trPr>
        <w:tc>
          <w:tcPr>
            <w:tcW w:w="2929" w:type="dxa"/>
          </w:tcPr>
          <w:p w14:paraId="4B360688" w14:textId="77777777" w:rsidR="00E723D4" w:rsidRDefault="00E723D4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6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E723D4" w:rsidRDefault="00E723D4" w:rsidP="00E723D4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E723D4" w:rsidRDefault="00E723D4" w:rsidP="00E723D4">
            <w:pPr>
              <w:pStyle w:val="TableParagraph"/>
              <w:spacing w:before="29" w:line="264" w:lineRule="auto"/>
              <w:ind w:left="111" w:right="1388"/>
            </w:pPr>
            <w:hyperlink r:id="rId22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8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9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55586BC4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417" w:type="dxa"/>
          </w:tcPr>
          <w:p w14:paraId="033A9A21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13AE2A19" w14:textId="77777777">
        <w:trPr>
          <w:trHeight w:val="657"/>
        </w:trPr>
        <w:tc>
          <w:tcPr>
            <w:tcW w:w="2929" w:type="dxa"/>
          </w:tcPr>
          <w:p w14:paraId="426CB9E3" w14:textId="77777777" w:rsidR="00E723D4" w:rsidRDefault="00E723D4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E723D4" w:rsidRDefault="00E723D4" w:rsidP="00E723D4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E723D4" w:rsidRDefault="00E723D4" w:rsidP="00E723D4">
            <w:pPr>
              <w:pStyle w:val="TableParagraph"/>
              <w:spacing w:before="25" w:line="268" w:lineRule="auto"/>
              <w:ind w:left="111" w:right="1388"/>
            </w:pPr>
            <w:hyperlink r:id="rId23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1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32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0882E389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417" w:type="dxa"/>
          </w:tcPr>
          <w:p w14:paraId="008544D4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127A9CF" w14:textId="77777777">
        <w:trPr>
          <w:trHeight w:val="653"/>
        </w:trPr>
        <w:tc>
          <w:tcPr>
            <w:tcW w:w="2929" w:type="dxa"/>
          </w:tcPr>
          <w:p w14:paraId="1B91B396" w14:textId="77777777" w:rsidR="00E723D4" w:rsidRDefault="00E723D4" w:rsidP="00E723D4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E723D4" w:rsidRDefault="00E723D4" w:rsidP="00E723D4">
            <w:pPr>
              <w:pStyle w:val="TableParagraph"/>
              <w:spacing w:before="25" w:line="268" w:lineRule="auto"/>
              <w:ind w:left="111" w:right="937"/>
            </w:pPr>
            <w:hyperlink r:id="rId23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4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35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relacion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de-compras-por-debajo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</w:hyperlink>
          </w:p>
        </w:tc>
        <w:tc>
          <w:tcPr>
            <w:tcW w:w="1981" w:type="dxa"/>
          </w:tcPr>
          <w:p w14:paraId="2F4AE5F0" w14:textId="795E43EB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417" w:type="dxa"/>
          </w:tcPr>
          <w:p w14:paraId="6763F7D6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7DB95C7" w14:textId="77777777">
        <w:trPr>
          <w:trHeight w:val="657"/>
        </w:trPr>
        <w:tc>
          <w:tcPr>
            <w:tcW w:w="2929" w:type="dxa"/>
          </w:tcPr>
          <w:p w14:paraId="69AA0E3D" w14:textId="77777777" w:rsidR="00E723D4" w:rsidRDefault="00E723D4" w:rsidP="00E723D4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E723D4" w:rsidRDefault="00E723D4" w:rsidP="00E723D4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E723D4" w:rsidRDefault="00E723D4" w:rsidP="00E723D4">
            <w:pPr>
              <w:pStyle w:val="TableParagraph"/>
              <w:spacing w:before="25" w:line="268" w:lineRule="auto"/>
              <w:ind w:left="111" w:right="1388"/>
            </w:pPr>
            <w:hyperlink r:id="rId23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7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8">
              <w:r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398141BD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417" w:type="dxa"/>
          </w:tcPr>
          <w:p w14:paraId="6C8C9275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86BD2BB" w14:textId="77777777">
        <w:trPr>
          <w:trHeight w:val="656"/>
        </w:trPr>
        <w:tc>
          <w:tcPr>
            <w:tcW w:w="2929" w:type="dxa"/>
          </w:tcPr>
          <w:p w14:paraId="6E0DD61F" w14:textId="77777777" w:rsidR="00E723D4" w:rsidRDefault="00E723D4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E723D4" w:rsidRDefault="00E723D4" w:rsidP="00E723D4">
            <w:pPr>
              <w:pStyle w:val="TableParagraph"/>
              <w:spacing w:before="29" w:line="268" w:lineRule="auto"/>
              <w:ind w:left="111" w:right="1388"/>
            </w:pPr>
            <w:hyperlink r:id="rId23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com</w:t>
            </w:r>
            <w:r>
              <w:rPr>
                <w:color w:val="0000FF"/>
                <w:spacing w:val="-47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pras</w:t>
            </w:r>
            <w:proofErr w:type="spellEnd"/>
            <w:r>
              <w:rPr>
                <w:color w:val="0000FF"/>
                <w:u w:val="single" w:color="0000FF"/>
              </w:rPr>
              <w:t>-y-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6BBEFA1F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417" w:type="dxa"/>
          </w:tcPr>
          <w:p w14:paraId="64533D84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92D5672" w14:textId="77777777">
        <w:trPr>
          <w:trHeight w:val="653"/>
        </w:trPr>
        <w:tc>
          <w:tcPr>
            <w:tcW w:w="2929" w:type="dxa"/>
          </w:tcPr>
          <w:p w14:paraId="0B8051B7" w14:textId="77777777" w:rsidR="00E723D4" w:rsidRDefault="00E723D4" w:rsidP="00E723D4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E723D4" w:rsidRDefault="00E723D4" w:rsidP="00E723D4">
            <w:pPr>
              <w:pStyle w:val="TableParagraph"/>
              <w:spacing w:before="25" w:line="268" w:lineRule="auto"/>
              <w:ind w:left="111" w:right="773"/>
            </w:pPr>
            <w:hyperlink r:id="rId24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41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category</w:t>
              </w:r>
              <w:proofErr w:type="spellEnd"/>
              <w:r>
                <w:rPr>
                  <w:color w:val="0000FF"/>
                  <w:u w:val="single" w:color="0000FF"/>
                </w:rPr>
                <w:t>/308-casos-de-emergencia-y-</w:t>
              </w:r>
            </w:hyperlink>
          </w:p>
        </w:tc>
        <w:tc>
          <w:tcPr>
            <w:tcW w:w="1981" w:type="dxa"/>
          </w:tcPr>
          <w:p w14:paraId="4465B88B" w14:textId="61547A86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417" w:type="dxa"/>
          </w:tcPr>
          <w:p w14:paraId="0D657B06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7279BD12" w14:textId="77777777">
        <w:trPr>
          <w:trHeight w:val="656"/>
        </w:trPr>
        <w:tc>
          <w:tcPr>
            <w:tcW w:w="2929" w:type="dxa"/>
          </w:tcPr>
          <w:p w14:paraId="2B5A0EE9" w14:textId="77777777" w:rsidR="00E723D4" w:rsidRDefault="00E723D4" w:rsidP="00E723D4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42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43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E723D4" w:rsidRDefault="00E723D4" w:rsidP="00E723D4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E723D4" w:rsidRDefault="00E723D4" w:rsidP="00E723D4">
            <w:pPr>
              <w:pStyle w:val="TableParagraph"/>
              <w:spacing w:before="25" w:line="268" w:lineRule="auto"/>
              <w:ind w:left="111" w:right="1388"/>
            </w:pPr>
            <w:hyperlink r:id="rId24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45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6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517D2922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417" w:type="dxa"/>
          </w:tcPr>
          <w:p w14:paraId="3153AF52" w14:textId="77777777" w:rsidR="00E723D4" w:rsidRDefault="00E723D4" w:rsidP="00E723D4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000000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000000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000000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000000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000000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000000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000000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E723D4" w14:paraId="18115A84" w14:textId="77777777">
        <w:trPr>
          <w:trHeight w:val="1113"/>
        </w:trPr>
        <w:tc>
          <w:tcPr>
            <w:tcW w:w="2929" w:type="dxa"/>
          </w:tcPr>
          <w:p w14:paraId="4C96ECE8" w14:textId="77777777" w:rsidR="00E723D4" w:rsidRDefault="00E723D4" w:rsidP="00E723D4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7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48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E723D4" w:rsidRDefault="00E723D4" w:rsidP="00E723D4">
            <w:pPr>
              <w:pStyle w:val="TableParagraph"/>
              <w:ind w:left="111" w:right="837"/>
            </w:pPr>
            <w:hyperlink r:id="rId249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50">
              <w:r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1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63BA09C0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556" w:type="dxa"/>
          </w:tcPr>
          <w:p w14:paraId="79CBBCA7" w14:textId="77777777" w:rsidR="00E723D4" w:rsidRDefault="00E723D4" w:rsidP="00E723D4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35C27103" w14:textId="77777777">
        <w:trPr>
          <w:trHeight w:val="825"/>
        </w:trPr>
        <w:tc>
          <w:tcPr>
            <w:tcW w:w="2929" w:type="dxa"/>
          </w:tcPr>
          <w:p w14:paraId="6CCA3991" w14:textId="77777777" w:rsidR="00E723D4" w:rsidRDefault="00E723D4" w:rsidP="00E723D4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52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53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E723D4" w:rsidRDefault="00E723D4" w:rsidP="00E723D4">
            <w:pPr>
              <w:pStyle w:val="TableParagraph"/>
              <w:spacing w:line="254" w:lineRule="exact"/>
              <w:ind w:left="111"/>
            </w:pPr>
            <w:hyperlink r:id="rId254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E723D4" w:rsidRDefault="00E723D4" w:rsidP="00E723D4">
            <w:pPr>
              <w:pStyle w:val="TableParagraph"/>
              <w:spacing w:before="3"/>
              <w:ind w:left="111"/>
            </w:pPr>
            <w:hyperlink r:id="rId255">
              <w:r>
                <w:rPr>
                  <w:color w:val="0000FF"/>
                  <w:u w:val="single" w:color="0000FF"/>
                </w:rPr>
                <w:t>programas/calendario-de-</w:t>
              </w:r>
              <w:proofErr w:type="spellStart"/>
              <w:r>
                <w:rPr>
                  <w:color w:val="0000FF"/>
                  <w:u w:val="single" w:color="0000FF"/>
                </w:rPr>
                <w:t>ejecucion</w:t>
              </w:r>
              <w:proofErr w:type="spellEnd"/>
              <w:r>
                <w:rPr>
                  <w:color w:val="0000FF"/>
                  <w:u w:val="single" w:color="0000FF"/>
                </w:rPr>
                <w:t>-a-los-programas-y-proyectos</w:t>
              </w:r>
            </w:hyperlink>
          </w:p>
        </w:tc>
        <w:tc>
          <w:tcPr>
            <w:tcW w:w="1845" w:type="dxa"/>
          </w:tcPr>
          <w:p w14:paraId="3032F148" w14:textId="7AC0A283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556" w:type="dxa"/>
          </w:tcPr>
          <w:p w14:paraId="2D5F22AF" w14:textId="77777777" w:rsidR="00E723D4" w:rsidRDefault="00E723D4" w:rsidP="00E723D4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E8470FC" w14:textId="77777777">
        <w:trPr>
          <w:trHeight w:val="985"/>
        </w:trPr>
        <w:tc>
          <w:tcPr>
            <w:tcW w:w="2929" w:type="dxa"/>
          </w:tcPr>
          <w:p w14:paraId="7F7646F8" w14:textId="77777777" w:rsidR="00E723D4" w:rsidRDefault="00E723D4" w:rsidP="00E723D4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6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57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E723D4" w:rsidRDefault="00E723D4" w:rsidP="00E723D4">
            <w:pPr>
              <w:pStyle w:val="TableParagraph"/>
              <w:spacing w:line="254" w:lineRule="exact"/>
              <w:ind w:left="111"/>
            </w:pPr>
            <w:hyperlink r:id="rId258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E723D4" w:rsidRDefault="00E723D4" w:rsidP="00E723D4">
            <w:pPr>
              <w:pStyle w:val="TableParagraph"/>
              <w:spacing w:before="3"/>
              <w:ind w:left="111"/>
            </w:pPr>
            <w:hyperlink r:id="rId259">
              <w:r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0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0FEECA3B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556" w:type="dxa"/>
          </w:tcPr>
          <w:p w14:paraId="3A3E991B" w14:textId="77777777" w:rsidR="00E723D4" w:rsidRDefault="00E723D4" w:rsidP="00E723D4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2C153F2" w14:textId="77777777">
        <w:trPr>
          <w:trHeight w:val="552"/>
        </w:trPr>
        <w:tc>
          <w:tcPr>
            <w:tcW w:w="2929" w:type="dxa"/>
          </w:tcPr>
          <w:p w14:paraId="09EF34AA" w14:textId="77777777" w:rsidR="00E723D4" w:rsidRDefault="00E723D4" w:rsidP="00E723D4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E723D4" w:rsidRDefault="00E723D4" w:rsidP="00E723D4">
            <w:pPr>
              <w:pStyle w:val="TableParagraph"/>
              <w:spacing w:line="254" w:lineRule="exact"/>
              <w:ind w:left="111"/>
            </w:pPr>
            <w:hyperlink r:id="rId261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E723D4" w:rsidRDefault="00E723D4" w:rsidP="00E723D4">
            <w:pPr>
              <w:pStyle w:val="TableParagraph"/>
              <w:spacing w:before="3"/>
              <w:ind w:left="111"/>
            </w:pPr>
            <w:hyperlink r:id="rId262">
              <w:r>
                <w:rPr>
                  <w:color w:val="0000FF"/>
                  <w:u w:val="single" w:color="0000FF"/>
                </w:rPr>
                <w:t>programas/</w:t>
              </w:r>
              <w:proofErr w:type="spellStart"/>
              <w:r>
                <w:rPr>
                  <w:color w:val="0000FF"/>
                  <w:u w:val="single" w:color="0000FF"/>
                </w:rPr>
                <w:t>descripcion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de-los-proyectos-y-programas</w:t>
              </w:r>
              <w:proofErr w:type="spellEnd"/>
            </w:hyperlink>
          </w:p>
        </w:tc>
        <w:tc>
          <w:tcPr>
            <w:tcW w:w="1845" w:type="dxa"/>
          </w:tcPr>
          <w:p w14:paraId="1F5FB1C1" w14:textId="568996D5" w:rsidR="00E723D4" w:rsidRDefault="00E723D4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556" w:type="dxa"/>
          </w:tcPr>
          <w:p w14:paraId="35330E88" w14:textId="77777777" w:rsidR="00E723D4" w:rsidRDefault="00E723D4" w:rsidP="00E723D4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000000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000000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000000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000000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000000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000000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>
        <w:trPr>
          <w:trHeight w:val="537"/>
        </w:trPr>
        <w:tc>
          <w:tcPr>
            <w:tcW w:w="3113" w:type="dxa"/>
          </w:tcPr>
          <w:p w14:paraId="65C5920B" w14:textId="77777777" w:rsidR="009D0B68" w:rsidRDefault="00000000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000000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000000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63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7777777" w:rsidR="009D0B68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0" w:type="dxa"/>
          </w:tcPr>
          <w:p w14:paraId="0B910626" w14:textId="77777777" w:rsidR="009D0B68" w:rsidRDefault="00000000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12CE2DC" w14:textId="77777777">
        <w:trPr>
          <w:trHeight w:val="533"/>
        </w:trPr>
        <w:tc>
          <w:tcPr>
            <w:tcW w:w="3113" w:type="dxa"/>
          </w:tcPr>
          <w:p w14:paraId="4B860909" w14:textId="77777777" w:rsidR="00E723D4" w:rsidRDefault="00E723D4" w:rsidP="00E723D4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E723D4" w:rsidRDefault="00E723D4" w:rsidP="00E723D4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E723D4" w:rsidRDefault="00E723D4" w:rsidP="00E723D4">
            <w:pPr>
              <w:pStyle w:val="TableParagraph"/>
              <w:spacing w:before="32" w:line="240" w:lineRule="exact"/>
              <w:ind w:left="108" w:right="539"/>
            </w:pPr>
            <w:hyperlink r:id="rId26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5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6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452EB571" w:rsidR="00E723D4" w:rsidRDefault="00E723D4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0" w:type="dxa"/>
          </w:tcPr>
          <w:p w14:paraId="0F91A328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5FEBDCC6" w14:textId="77777777">
        <w:trPr>
          <w:trHeight w:val="477"/>
        </w:trPr>
        <w:tc>
          <w:tcPr>
            <w:tcW w:w="3113" w:type="dxa"/>
          </w:tcPr>
          <w:p w14:paraId="12080E02" w14:textId="77777777" w:rsidR="00E723D4" w:rsidRDefault="00E723D4" w:rsidP="00E723D4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7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E723D4" w:rsidRDefault="00E723D4" w:rsidP="00E723D4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E723D4" w:rsidRDefault="00E723D4" w:rsidP="00E723D4">
            <w:pPr>
              <w:pStyle w:val="TableParagraph"/>
              <w:spacing w:line="236" w:lineRule="exact"/>
              <w:ind w:left="108" w:right="368"/>
            </w:pPr>
            <w:hyperlink r:id="rId26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9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70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5285E66F" w:rsidR="00E723D4" w:rsidRDefault="00E723D4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0" w:type="dxa"/>
          </w:tcPr>
          <w:p w14:paraId="7FA7B586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8863C94" w14:textId="77777777">
        <w:trPr>
          <w:trHeight w:val="665"/>
        </w:trPr>
        <w:tc>
          <w:tcPr>
            <w:tcW w:w="3113" w:type="dxa"/>
          </w:tcPr>
          <w:p w14:paraId="768184F3" w14:textId="77777777" w:rsidR="00E723D4" w:rsidRDefault="00E723D4" w:rsidP="00E723D4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71">
              <w:r>
                <w:rPr>
                  <w:rFonts w:ascii="Verdana" w:hAnsi="Verdana"/>
                  <w:sz w:val="18"/>
                </w:rPr>
                <w:t>Relación</w:t>
              </w:r>
              <w:r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activos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fijos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la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72">
              <w:r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E723D4" w:rsidRDefault="00E723D4" w:rsidP="00E723D4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E723D4" w:rsidRDefault="00E723D4" w:rsidP="00E723D4">
            <w:pPr>
              <w:pStyle w:val="TableParagraph"/>
              <w:spacing w:before="103"/>
              <w:ind w:left="108"/>
            </w:pPr>
            <w:hyperlink r:id="rId27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6D2ED8C7" w:rsidR="00E723D4" w:rsidRDefault="00E723D4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0" w:type="dxa"/>
          </w:tcPr>
          <w:p w14:paraId="054CA5EE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2B864DF" w14:textId="77777777">
        <w:trPr>
          <w:trHeight w:val="785"/>
        </w:trPr>
        <w:tc>
          <w:tcPr>
            <w:tcW w:w="3113" w:type="dxa"/>
          </w:tcPr>
          <w:p w14:paraId="00CEDE8C" w14:textId="77777777" w:rsidR="00E723D4" w:rsidRDefault="00E723D4" w:rsidP="00E723D4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E723D4" w:rsidRDefault="00E723D4" w:rsidP="00E723D4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E723D4" w:rsidRDefault="00E723D4" w:rsidP="00E723D4">
            <w:pPr>
              <w:pStyle w:val="TableParagraph"/>
              <w:spacing w:before="15" w:line="254" w:lineRule="exact"/>
              <w:ind w:left="4"/>
            </w:pPr>
            <w:hyperlink r:id="rId274">
              <w:r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E723D4" w:rsidRDefault="00E723D4" w:rsidP="00E723D4">
            <w:pPr>
              <w:pStyle w:val="TableParagraph"/>
              <w:spacing w:line="254" w:lineRule="exact"/>
              <w:ind w:left="4"/>
            </w:pPr>
            <w:hyperlink r:id="rId275">
              <w:r>
                <w:rPr>
                  <w:color w:val="0000FF"/>
                  <w:u w:val="single" w:color="0000FF"/>
                </w:rPr>
                <w:t>-en-</w:t>
              </w:r>
              <w:proofErr w:type="spellStart"/>
              <w:r>
                <w:rPr>
                  <w:color w:val="0000FF"/>
                  <w:u w:val="single" w:color="0000FF"/>
                </w:rPr>
                <w:t>almacen</w:t>
              </w:r>
              <w:proofErr w:type="spellEnd"/>
            </w:hyperlink>
          </w:p>
        </w:tc>
        <w:tc>
          <w:tcPr>
            <w:tcW w:w="2008" w:type="dxa"/>
          </w:tcPr>
          <w:p w14:paraId="12A67D4E" w14:textId="41DCAE67" w:rsidR="00E723D4" w:rsidRDefault="00E723D4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0" w:type="dxa"/>
          </w:tcPr>
          <w:p w14:paraId="1821C612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17675F64" w14:textId="77777777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E723D4" w:rsidRDefault="00E723D4" w:rsidP="00E723D4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E723D4" w:rsidRDefault="00E723D4" w:rsidP="00E723D4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E723D4" w:rsidRDefault="00E723D4" w:rsidP="00E723D4">
            <w:pPr>
              <w:pStyle w:val="TableParagraph"/>
              <w:spacing w:line="240" w:lineRule="exact"/>
              <w:ind w:left="4" w:right="372"/>
              <w:rPr>
                <w:sz w:val="20"/>
              </w:rPr>
            </w:pPr>
            <w:hyperlink r:id="rId276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https://iibi.gob.do/transparencia/index.php/finanzas/category/761-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77">
              <w:r>
                <w:rPr>
                  <w:color w:val="0000FF"/>
                  <w:sz w:val="20"/>
                </w:rPr>
                <w:t>informes-financieros</w:t>
              </w:r>
            </w:hyperlink>
          </w:p>
        </w:tc>
        <w:tc>
          <w:tcPr>
            <w:tcW w:w="2008" w:type="dxa"/>
            <w:tcBorders>
              <w:bottom w:val="nil"/>
            </w:tcBorders>
          </w:tcPr>
          <w:p w14:paraId="187BCBFD" w14:textId="2FE687CB" w:rsidR="00E723D4" w:rsidRDefault="00E723D4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083376" w14:textId="77777777">
        <w:trPr>
          <w:trHeight w:val="283"/>
        </w:trPr>
        <w:tc>
          <w:tcPr>
            <w:tcW w:w="3113" w:type="dxa"/>
            <w:vMerge/>
            <w:tcBorders>
              <w:top w:val="nil"/>
              <w:bottom w:val="nil"/>
            </w:tcBorders>
          </w:tcPr>
          <w:p w14:paraId="73C3496E" w14:textId="77777777" w:rsidR="009D0B68" w:rsidRDefault="009D0B6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5E4F374" w14:textId="77777777" w:rsidR="009D0B68" w:rsidRDefault="009D0B68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E474A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77777777" w:rsidR="009D0B68" w:rsidRDefault="00000000">
      <w:pPr>
        <w:pStyle w:val="Ttulo1"/>
      </w:pPr>
      <w:r>
        <w:lastRenderedPageBreak/>
        <w:pict w14:anchorId="3042CA22">
          <v:shape id="_x0000_s2050" type="#_x0000_t202" style="position:absolute;left:0;text-align:left;margin-left:126.85pt;margin-top:2.05pt;width:456.55pt;height:16.05pt;z-index:15730176;mso-position-horizontal-relative:page" fillcolor="#e9ebee" stroked="f">
            <v:textbox inset="0,0,0,0">
              <w:txbxContent>
                <w:p w14:paraId="275C170A" w14:textId="77777777" w:rsidR="009D0B68" w:rsidRDefault="00000000">
                  <w:pPr>
                    <w:spacing w:before="51"/>
                    <w:ind w:left="-1"/>
                    <w:rPr>
                      <w:rFonts w:ascii="Times New Roman" w:hAnsi="Times New Roman"/>
                    </w:rPr>
                  </w:pPr>
                  <w:hyperlink r:id="rId278">
                    <w:r>
                      <w:rPr>
                        <w:rFonts w:ascii="Times New Roman" w:hAnsi="Times New Roman"/>
                      </w:rPr>
                      <w:t>COMISIÓN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INTEGRIDAD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GUBERNAMENTAL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CUMPLIMIENTO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NORMATIVO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(CIGCN)</w:t>
                    </w:r>
                  </w:hyperlink>
                </w:p>
              </w:txbxContent>
            </v:textbox>
            <w10:wrap anchorx="page"/>
          </v:shape>
        </w:pict>
      </w:r>
      <w:r>
        <w:t>OPCIÓN: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000000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000000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000000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000000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000000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000000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000000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00000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000000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9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>
              <w:rPr>
                <w:rFonts w:ascii="Tahoma"/>
                <w:color w:val="0000FF"/>
                <w:sz w:val="18"/>
              </w:rPr>
              <w:t xml:space="preserve"> </w:t>
            </w:r>
            <w:hyperlink r:id="rId280">
              <w:r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81">
              <w:r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Agosto</w:t>
            </w:r>
            <w:proofErr w:type="gramEnd"/>
          </w:p>
          <w:p w14:paraId="5358BF5F" w14:textId="77777777" w:rsidR="009D0B68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000000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9D0B68" w:rsidRDefault="00000000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9D0B68" w:rsidRDefault="00000000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77777777" w:rsidR="009D0B68" w:rsidRDefault="00000000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82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 xml:space="preserve">Instituto de Innovación en Biotecnología e Industria -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Indice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 xml:space="preserve"> de</w:t>
              </w:r>
            </w:hyperlink>
            <w:r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documentos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Indice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 xml:space="preserve"> de Documentos 2023</w:t>
              </w:r>
              <w:r>
                <w:rPr>
                  <w:rFonts w:ascii="Times New Roman" w:hAnsi="Times New Roman"/>
                  <w:color w:val="0000FF"/>
                  <w:spacing w:val="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(iibi.gob.do)</w:t>
              </w:r>
            </w:hyperlink>
          </w:p>
        </w:tc>
        <w:tc>
          <w:tcPr>
            <w:tcW w:w="1701" w:type="dxa"/>
          </w:tcPr>
          <w:p w14:paraId="09F797D7" w14:textId="77777777" w:rsidR="009D0B68" w:rsidRDefault="00000000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697" w:type="dxa"/>
          </w:tcPr>
          <w:p w14:paraId="7A88BAE4" w14:textId="77777777" w:rsidR="009D0B68" w:rsidRDefault="00000000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C693DBC" w14:textId="77777777">
        <w:trPr>
          <w:trHeight w:val="533"/>
        </w:trPr>
        <w:tc>
          <w:tcPr>
            <w:tcW w:w="2953" w:type="dxa"/>
          </w:tcPr>
          <w:p w14:paraId="68890E47" w14:textId="77777777" w:rsidR="00E723D4" w:rsidRDefault="00E723D4" w:rsidP="00E723D4">
            <w:pPr>
              <w:pStyle w:val="TableParagraph"/>
              <w:spacing w:line="238" w:lineRule="exact"/>
            </w:pPr>
            <w:r>
              <w:t>Valor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Mes</w:t>
            </w:r>
          </w:p>
        </w:tc>
        <w:tc>
          <w:tcPr>
            <w:tcW w:w="1561" w:type="dxa"/>
          </w:tcPr>
          <w:p w14:paraId="6CF59FFE" w14:textId="77777777" w:rsidR="00E723D4" w:rsidRDefault="00E723D4" w:rsidP="00E723D4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2607CA30" w14:textId="77777777" w:rsidR="00E723D4" w:rsidRDefault="00E723D4" w:rsidP="00E723D4">
            <w:pPr>
              <w:pStyle w:val="TableParagraph"/>
              <w:spacing w:before="117"/>
              <w:ind w:left="80" w:right="147"/>
              <w:jc w:val="center"/>
            </w:pPr>
            <w:hyperlink r:id="rId284">
              <w:r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13E4511B" w14:textId="61B88567" w:rsidR="00E723D4" w:rsidRDefault="00E723D4" w:rsidP="00E723D4">
            <w:pPr>
              <w:pStyle w:val="TableParagraph"/>
              <w:spacing w:line="265" w:lineRule="exact"/>
              <w:ind w:left="1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39083F18" w14:textId="77777777" w:rsidR="00E723D4" w:rsidRDefault="00E723D4" w:rsidP="00E723D4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77777777" w:rsidR="009D0B68" w:rsidRDefault="00000000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000000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000000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000000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000000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000000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000000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E723D4" w14:paraId="11F3C7CC" w14:textId="77777777">
        <w:trPr>
          <w:trHeight w:val="536"/>
        </w:trPr>
        <w:tc>
          <w:tcPr>
            <w:tcW w:w="2929" w:type="dxa"/>
          </w:tcPr>
          <w:p w14:paraId="341F5500" w14:textId="77777777" w:rsidR="00E723D4" w:rsidRDefault="00E723D4" w:rsidP="00E723D4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E723D4" w:rsidRDefault="00E723D4" w:rsidP="00E723D4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E723D4" w:rsidRDefault="00E723D4" w:rsidP="00E723D4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85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2B4A4911" w:rsidR="00E723D4" w:rsidRDefault="00E723D4" w:rsidP="00E723D4">
            <w:pPr>
              <w:pStyle w:val="TableParagraph"/>
              <w:spacing w:line="265" w:lineRule="exact"/>
              <w:ind w:left="51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0" w:type="dxa"/>
          </w:tcPr>
          <w:p w14:paraId="43FB1224" w14:textId="77777777" w:rsidR="00E723D4" w:rsidRDefault="00E723D4" w:rsidP="00E723D4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04492FB" w14:textId="77777777" w:rsidR="009D0B68" w:rsidRDefault="00000000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proofErr w:type="spellStart"/>
      <w:r>
        <w:rPr>
          <w:rFonts w:ascii="Times New Roman" w:hAnsi="Times New Roman"/>
          <w:b/>
          <w:sz w:val="26"/>
        </w:rPr>
        <w:t>Heiliany</w:t>
      </w:r>
      <w:proofErr w:type="spellEnd"/>
      <w:r>
        <w:rPr>
          <w:rFonts w:ascii="Times New Roman" w:hAnsi="Times New Roman"/>
          <w:b/>
          <w:sz w:val="26"/>
        </w:rPr>
        <w:t xml:space="preserve"> López</w:t>
      </w:r>
    </w:p>
    <w:p w14:paraId="71C79806" w14:textId="77777777" w:rsidR="009D0B68" w:rsidRDefault="00000000">
      <w:pPr>
        <w:pStyle w:val="Textoindependiente"/>
        <w:spacing w:line="266" w:lineRule="exact"/>
        <w:ind w:left="720"/>
      </w:pPr>
      <w:r>
        <w:t>Técnico</w:t>
      </w:r>
      <w:r>
        <w:rPr>
          <w:spacing w:val="-2"/>
        </w:rPr>
        <w:t xml:space="preserve"> </w:t>
      </w:r>
      <w:r>
        <w:t>de Acceso</w:t>
      </w:r>
      <w:r>
        <w:rPr>
          <w:spacing w:val="-2"/>
        </w:rPr>
        <w:t xml:space="preserve"> </w:t>
      </w:r>
      <w:r>
        <w:t>a la Información (RAI)</w:t>
      </w:r>
    </w:p>
    <w:p w14:paraId="11200D27" w14:textId="77777777" w:rsidR="009D0B68" w:rsidRDefault="00000000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77777777" w:rsidR="009D0B68" w:rsidRDefault="00000000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2030/2031</w:t>
      </w:r>
    </w:p>
    <w:p w14:paraId="00587ED7" w14:textId="77777777" w:rsidR="009D0B68" w:rsidRDefault="00000000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6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</w:p>
    <w:p w14:paraId="5E06BEC4" w14:textId="77777777" w:rsidR="009D0B68" w:rsidRDefault="00000000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proofErr w:type="spellStart"/>
      <w:r>
        <w:t>Olof</w:t>
      </w:r>
      <w:proofErr w:type="spellEnd"/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27A0" w14:textId="77777777" w:rsidR="007E474A" w:rsidRDefault="007E474A">
      <w:r>
        <w:separator/>
      </w:r>
    </w:p>
  </w:endnote>
  <w:endnote w:type="continuationSeparator" w:id="0">
    <w:p w14:paraId="656F3544" w14:textId="77777777" w:rsidR="007E474A" w:rsidRDefault="007E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164C" w14:textId="77777777" w:rsidR="009D0B68" w:rsidRDefault="00000000">
    <w:pPr>
      <w:pStyle w:val="Textoindependiente"/>
      <w:spacing w:line="14" w:lineRule="auto"/>
      <w:rPr>
        <w:sz w:val="20"/>
      </w:rPr>
    </w:pPr>
    <w:r>
      <w:pict w14:anchorId="09A0046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41.15pt;margin-top:588.5pt;width:11pt;height:13.1pt;z-index:-17081856;mso-position-horizontal-relative:page;mso-position-vertical-relative:page" filled="f" stroked="f">
          <v:textbox inset="0,0,0,0">
            <w:txbxContent>
              <w:p w14:paraId="635E49F0" w14:textId="77777777" w:rsidR="009D0B68" w:rsidRDefault="00000000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8751" w14:textId="77777777" w:rsidR="009D0B68" w:rsidRDefault="00000000">
    <w:pPr>
      <w:pStyle w:val="Textoindependiente"/>
      <w:spacing w:line="14" w:lineRule="auto"/>
      <w:rPr>
        <w:sz w:val="2"/>
      </w:rPr>
    </w:pPr>
    <w:r>
      <w:pict w14:anchorId="69F278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3.2pt;margin-top:588.5pt;width:22pt;height:13.1pt;z-index:-17079296;mso-position-horizontal-relative:page;mso-position-vertical-relative:page" filled="f" stroked="f">
          <v:textbox inset="0,0,0,0">
            <w:txbxContent>
              <w:p w14:paraId="3F1DA542" w14:textId="77777777" w:rsidR="009D0B68" w:rsidRDefault="00000000">
                <w:pPr>
                  <w:spacing w:before="11"/>
                  <w:ind w:left="159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E62B" w14:textId="77777777" w:rsidR="007E474A" w:rsidRDefault="007E474A">
      <w:r>
        <w:separator/>
      </w:r>
    </w:p>
  </w:footnote>
  <w:footnote w:type="continuationSeparator" w:id="0">
    <w:p w14:paraId="4B5E2C0B" w14:textId="77777777" w:rsidR="007E474A" w:rsidRDefault="007E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48B4" w14:textId="77777777" w:rsidR="009D0B68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7855A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73.25pt;margin-top:26.55pt;width:490.7pt;height:19.9pt;z-index:-17082880;mso-position-horizontal-relative:page;mso-position-vertical-relative:page" filled="f" stroked="f">
          <v:textbox inset="0,0,0,0">
            <w:txbxContent>
              <w:p w14:paraId="608C1988" w14:textId="77777777" w:rsidR="009D0B68" w:rsidRDefault="00000000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INSTITUTO</w:t>
                </w:r>
                <w:r>
                  <w:rPr>
                    <w:rFonts w:ascii="Arial"/>
                    <w:b/>
                    <w:spacing w:val="-1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DE</w:t>
                </w:r>
                <w:r>
                  <w:rPr>
                    <w:rFonts w:ascii="Arial"/>
                    <w:b/>
                    <w:spacing w:val="-4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INNOVACION</w:t>
                </w:r>
                <w:r>
                  <w:rPr>
                    <w:rFonts w:ascii="Arial"/>
                    <w:b/>
                    <w:spacing w:val="-16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EN</w:t>
                </w:r>
                <w:r>
                  <w:rPr>
                    <w:rFonts w:ascii="Arial"/>
                    <w:b/>
                    <w:spacing w:val="4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BIOTECNOLOGIA</w:t>
                </w:r>
                <w:r>
                  <w:rPr>
                    <w:rFonts w:ascii="Arial"/>
                    <w:b/>
                    <w:spacing w:val="-30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E</w:t>
                </w:r>
                <w:r>
                  <w:rPr>
                    <w:rFonts w:ascii="Arial"/>
                    <w:b/>
                    <w:spacing w:val="-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INDUSTRIA</w:t>
                </w:r>
              </w:p>
            </w:txbxContent>
          </v:textbox>
          <w10:wrap anchorx="page" anchory="page"/>
        </v:shape>
      </w:pict>
    </w:r>
    <w:r>
      <w:pict w14:anchorId="3E7AD73D">
        <v:shape id="_x0000_s1029" type="#_x0000_t202" style="position:absolute;margin-left:294.7pt;margin-top:60.55pt;width:203.4pt;height:49.65pt;z-index:-17082368;mso-position-horizontal-relative:page;mso-position-vertical-relative:page" filled="f" stroked="f">
          <v:textbox inset="0,0,0,0">
            <w:txbxContent>
              <w:p w14:paraId="4C0B4845" w14:textId="77777777" w:rsidR="009D0B68" w:rsidRDefault="00000000">
                <w:pPr>
                  <w:spacing w:line="294" w:lineRule="exact"/>
                  <w:ind w:right="5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Índice</w:t>
                </w:r>
                <w:r>
                  <w:rPr>
                    <w:spacing w:val="-7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de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Información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disponible</w:t>
                </w:r>
              </w:p>
              <w:p w14:paraId="67E053A9" w14:textId="77777777" w:rsidR="009D0B68" w:rsidRDefault="00000000">
                <w:pPr>
                  <w:spacing w:line="421" w:lineRule="exact"/>
                  <w:ind w:left="5" w:right="5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Portal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de</w:t>
                </w:r>
                <w:r>
                  <w:rPr>
                    <w:spacing w:val="-2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Transparencia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IIBI</w:t>
                </w:r>
              </w:p>
              <w:p w14:paraId="23F65702" w14:textId="77777777" w:rsidR="009D0B68" w:rsidRDefault="00000000">
                <w:pPr>
                  <w:spacing w:line="261" w:lineRule="exact"/>
                  <w:ind w:left="5" w:right="5"/>
                  <w:jc w:val="center"/>
                </w:pPr>
                <w:r>
                  <w:t>Oficina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Acceso a</w:t>
                </w:r>
                <w:r>
                  <w:rPr>
                    <w:spacing w:val="-2"/>
                  </w:rPr>
                  <w:t xml:space="preserve"> </w:t>
                </w:r>
                <w:r>
                  <w:t>la</w:t>
                </w:r>
                <w:r>
                  <w:rPr>
                    <w:spacing w:val="-10"/>
                  </w:rPr>
                  <w:t xml:space="preserve"> </w:t>
                </w:r>
                <w:r>
                  <w:t>Información –</w:t>
                </w:r>
                <w:r>
                  <w:rPr>
                    <w:spacing w:val="-1"/>
                  </w:rPr>
                  <w:t xml:space="preserve"> </w:t>
                </w:r>
                <w:r>
                  <w:t>IIBI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9E97" w14:textId="77777777" w:rsidR="009D0B68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153AB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3.25pt;margin-top:26.55pt;width:490.7pt;height:19.9pt;z-index:-17080320;mso-position-horizontal-relative:page;mso-position-vertical-relative:page" filled="f" stroked="f">
          <v:textbox inset="0,0,0,0">
            <w:txbxContent>
              <w:p w14:paraId="53125856" w14:textId="77777777" w:rsidR="009D0B68" w:rsidRDefault="00000000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INSTITUTO</w:t>
                </w:r>
                <w:r>
                  <w:rPr>
                    <w:rFonts w:ascii="Arial"/>
                    <w:b/>
                    <w:spacing w:val="-1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DE</w:t>
                </w:r>
                <w:r>
                  <w:rPr>
                    <w:rFonts w:ascii="Arial"/>
                    <w:b/>
                    <w:spacing w:val="-4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INNOVACION</w:t>
                </w:r>
                <w:r>
                  <w:rPr>
                    <w:rFonts w:ascii="Arial"/>
                    <w:b/>
                    <w:spacing w:val="-16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EN</w:t>
                </w:r>
                <w:r>
                  <w:rPr>
                    <w:rFonts w:ascii="Arial"/>
                    <w:b/>
                    <w:spacing w:val="4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BIOTECNOLOGIA</w:t>
                </w:r>
                <w:r>
                  <w:rPr>
                    <w:rFonts w:ascii="Arial"/>
                    <w:b/>
                    <w:spacing w:val="-30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E</w:t>
                </w:r>
                <w:r>
                  <w:rPr>
                    <w:rFonts w:ascii="Arial"/>
                    <w:b/>
                    <w:spacing w:val="-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INDUSTRIA</w:t>
                </w:r>
              </w:p>
            </w:txbxContent>
          </v:textbox>
          <w10:wrap anchorx="page" anchory="page"/>
        </v:shape>
      </w:pict>
    </w:r>
    <w:r>
      <w:pict w14:anchorId="767B0EC4">
        <v:shape id="_x0000_s1026" type="#_x0000_t202" style="position:absolute;margin-left:294.7pt;margin-top:60.55pt;width:203.4pt;height:49.65pt;z-index:-17079808;mso-position-horizontal-relative:page;mso-position-vertical-relative:page" filled="f" stroked="f">
          <v:textbox inset="0,0,0,0">
            <w:txbxContent>
              <w:p w14:paraId="307DC7D2" w14:textId="77777777" w:rsidR="009D0B68" w:rsidRDefault="00000000">
                <w:pPr>
                  <w:spacing w:line="294" w:lineRule="exact"/>
                  <w:ind w:right="5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Índice</w:t>
                </w:r>
                <w:r>
                  <w:rPr>
                    <w:spacing w:val="-7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de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Información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disponible</w:t>
                </w:r>
              </w:p>
              <w:p w14:paraId="6467987C" w14:textId="77777777" w:rsidR="009D0B68" w:rsidRDefault="00000000">
                <w:pPr>
                  <w:spacing w:line="421" w:lineRule="exact"/>
                  <w:ind w:left="5" w:right="5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Portal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de</w:t>
                </w:r>
                <w:r>
                  <w:rPr>
                    <w:spacing w:val="-2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Transparencia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IIBI</w:t>
                </w:r>
              </w:p>
              <w:p w14:paraId="7551ABAE" w14:textId="77777777" w:rsidR="009D0B68" w:rsidRDefault="00000000">
                <w:pPr>
                  <w:spacing w:line="261" w:lineRule="exact"/>
                  <w:ind w:left="5" w:right="5"/>
                  <w:jc w:val="center"/>
                </w:pPr>
                <w:r>
                  <w:t>Oficina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Acceso a</w:t>
                </w:r>
                <w:r>
                  <w:rPr>
                    <w:spacing w:val="-2"/>
                  </w:rPr>
                  <w:t xml:space="preserve"> </w:t>
                </w:r>
                <w:r>
                  <w:t>la</w:t>
                </w:r>
                <w:r>
                  <w:rPr>
                    <w:spacing w:val="-10"/>
                  </w:rPr>
                  <w:t xml:space="preserve"> </w:t>
                </w:r>
                <w:r>
                  <w:t>Información –</w:t>
                </w:r>
                <w:r>
                  <w:rPr>
                    <w:spacing w:val="-1"/>
                  </w:rPr>
                  <w:t xml:space="preserve"> </w:t>
                </w:r>
                <w:r>
                  <w:t>IIBI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B68"/>
    <w:rsid w:val="007E474A"/>
    <w:rsid w:val="009D0B68"/>
    <w:rsid w:val="00E7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ibi.gob.do/transparencia/index.php/" TargetMode="External"/><Relationship Id="rId21" Type="http://schemas.openxmlformats.org/officeDocument/2006/relationships/hyperlink" Target="http://digeig.gob.do/web/file/ORGANIGRAMAFINALDEDIGEIGOESTRUCTURAJERARQUICA_1.pdf" TargetMode="External"/><Relationship Id="rId63" Type="http://schemas.openxmlformats.org/officeDocument/2006/relationships/hyperlink" Target="http://iibi.gob.do/transparencia/index.php/marco-legal-de-transparencia/leyes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digeig.gob.do/web/es/transparencia/compras-y-contrataciones-1/comparaciones-de-precios/" TargetMode="External"/><Relationship Id="rId268" Type="http://schemas.openxmlformats.org/officeDocument/2006/relationships/hyperlink" Target="http://iibi.gob.do/transparencia/index.php/finanzas/informes-de-auditoria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iibi.gob.do/transparencia/index.php/presupuesto/ejecucion-del-presupuesto" TargetMode="External"/><Relationship Id="rId237" Type="http://schemas.openxmlformats.org/officeDocument/2006/relationships/hyperlink" Target="http://iibi.gob.do/transparencia/index.php/compras-y-contrataciones/casos-de-emergencia-y-urgencias" TargetMode="External"/><Relationship Id="rId279" Type="http://schemas.openxmlformats.org/officeDocument/2006/relationships/hyperlink" Target="http://iibi.gob.do/transparencia/index.php/etica/listado-de-miembros-y-medios-de-contactos" TargetMode="External"/><Relationship Id="rId43" Type="http://schemas.openxmlformats.org/officeDocument/2006/relationships/hyperlink" Target="http://digeig.gob.do/web/file/ley1307_crea_tribcontentribuadmin.pdf" TargetMode="External"/><Relationship Id="rId139" Type="http://schemas.openxmlformats.org/officeDocument/2006/relationships/hyperlink" Target="http://iibi.gob.do/transparencia/phocadownload/OAI/EstructuraOrganizacional/Organigrama%20OAI.pdf" TargetMode="External"/><Relationship Id="rId85" Type="http://schemas.openxmlformats.org/officeDocument/2006/relationships/hyperlink" Target="http://digeig.gob.do/web/file/Ley_12601.pdf" TargetMode="External"/><Relationship Id="rId150" Type="http://schemas.openxmlformats.org/officeDocument/2006/relationships/hyperlink" Target="http://iibi.gob.do/transparencia/index.php/oai/indice-de-documentos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iibi.gob.do/transparencia/index.php/recursos-humanos/jubilaciones-pensiones-y-retiros" TargetMode="External"/><Relationship Id="rId206" Type="http://schemas.openxmlformats.org/officeDocument/2006/relationships/hyperlink" Target="http://iibi.gob.do/transparencia/index.php/compras-y-contrataciones/listado-de-compras-y-contrataciones-realizadas-y-aprobadas" TargetMode="External"/><Relationship Id="rId227" Type="http://schemas.openxmlformats.org/officeDocument/2006/relationships/hyperlink" Target="http://iibi.gob.do/transparencia/index.php/compras-y-contrataciones/comparaciones-de-precios" TargetMode="External"/><Relationship Id="rId248" Type="http://schemas.openxmlformats.org/officeDocument/2006/relationships/hyperlink" Target="http://digeig.gob.do/web/es/transparencia/proyectos-y-programas/informes-de-seguimiento-a-los-programas-y-proyectos/" TargetMode="External"/><Relationship Id="rId269" Type="http://schemas.openxmlformats.org/officeDocument/2006/relationships/hyperlink" Target="http://iibi.gob.do/transparencia/index.php/finanzas/informes-de-auditorias" TargetMode="External"/><Relationship Id="rId12" Type="http://schemas.openxmlformats.org/officeDocument/2006/relationships/hyperlink" Target="http://iibi.gob.do/transparencia/phocadownload/Decreto%20143%2017.pdf%20%20CREA%20LAS%20CEP.pdf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http://iibi.gob.do/transparencia/index.php/etica/listado-de-miembros-y-medios-de-contactos" TargetMode="External"/><Relationship Id="rId54" Type="http://schemas.openxmlformats.org/officeDocument/2006/relationships/hyperlink" Target="http://iibi.gob.do/transparencia/index.php/marco-legal-de-transparencia/leyes" TargetMode="External"/><Relationship Id="rId75" Type="http://schemas.openxmlformats.org/officeDocument/2006/relationships/hyperlink" Target="http://digeig.gob.do/web/file/Ley_606.pdf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phocadownload/OAI/EstructuraOrganizacional/Organigrama%20OAI.pdf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iibi.gob.do/transparencia/index.php/presupuesto/presupuesto-aprobado" TargetMode="External"/><Relationship Id="rId217" Type="http://schemas.openxmlformats.org/officeDocument/2006/relationships/hyperlink" Target="http://iibi.gob.do/transparencia/index.php/compras-y-contrataciones/licitaciones-public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casos-de-emergencia-y-urgencias" TargetMode="External"/><Relationship Id="rId259" Type="http://schemas.openxmlformats.org/officeDocument/2006/relationships/hyperlink" Target="http://iibi.gob.do/transparencia/index.php/proyectos-y-programas/informes-de-presupuestos-sobre-programas-y-proyectos" TargetMode="External"/><Relationship Id="rId23" Type="http://schemas.openxmlformats.org/officeDocument/2006/relationships/hyperlink" Target="http://digeig.gob.do/web/file/LeyNo_4108sobrelaFuncionPublica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finanzas/informes-de-auditorias" TargetMode="External"/><Relationship Id="rId44" Type="http://schemas.openxmlformats.org/officeDocument/2006/relationships/hyperlink" Target="http://digeig.gob.do/web/file/ley1307_crea_tribcontentribuadmin.pdf" TargetMode="External"/><Relationship Id="rId65" Type="http://schemas.openxmlformats.org/officeDocument/2006/relationships/hyperlink" Target="http://digeig.gob.do/web/file/LeyNo34006.pdf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digeig.gob.do/web/es/transparencia/recursos-humanos-1/vacantes-1/" TargetMode="External"/><Relationship Id="rId207" Type="http://schemas.openxmlformats.org/officeDocument/2006/relationships/hyperlink" Target="http://digeig.gob.do/web/es/transparencia/compras-y-contrataciones-1/como-registrarse-como-proveedor-del-estado/" TargetMode="External"/><Relationship Id="rId228" Type="http://schemas.openxmlformats.org/officeDocument/2006/relationships/hyperlink" Target="http://iibi.gob.do/transparencia/index.php/compras-y-contrataciones/comparaciones-de-precios" TargetMode="External"/><Relationship Id="rId249" Type="http://schemas.openxmlformats.org/officeDocument/2006/relationships/hyperlink" Target="http://iibi.gob.do/transparencia/index.php/proyectos-y-programas/informes-de-seguimientos-a-los-programas-y-proyectos" TargetMode="External"/><Relationship Id="rId13" Type="http://schemas.openxmlformats.org/officeDocument/2006/relationships/hyperlink" Target="http://iibi.gob.do/transparencia/index.php/base-legal/decretos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proyectos-y-programas/informes-de-presupuestos-sobre-programas-y-proyectos" TargetMode="External"/><Relationship Id="rId281" Type="http://schemas.openxmlformats.org/officeDocument/2006/relationships/hyperlink" Target="http://iibi.gob.do/transparencia/index.php/etica/listado-de-miembros-y-medios-de-contactos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digeig.gob.do/web/file/ley507_rd.pdf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MANUALES/MANUAL%20DE%20ORGANIZACION%20OAI-IIB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plan-operativo-anual-poa" TargetMode="External"/><Relationship Id="rId183" Type="http://schemas.openxmlformats.org/officeDocument/2006/relationships/hyperlink" Target="http://iibi.gob.do/transparencia/index.php/presupuesto/presupuesto-aprobado" TargetMode="External"/><Relationship Id="rId218" Type="http://schemas.openxmlformats.org/officeDocument/2006/relationships/hyperlink" Target="http://digeig.gob.do/web/es/transparencia/compras-y-contrataciones-1/licitaciones-restringidas/" TargetMode="External"/><Relationship Id="rId239" Type="http://schemas.openxmlformats.org/officeDocument/2006/relationships/hyperlink" Target="http://iibi.gob.do/transparencia/index.php/" TargetMode="External"/><Relationship Id="rId250" Type="http://schemas.openxmlformats.org/officeDocument/2006/relationships/hyperlink" Target="http://iibi.gob.do/transparencia/index.php/proyectos-y-programas/informes-de-seguimientos-a-los-programas-y-proyectos" TargetMode="External"/><Relationship Id="rId271" Type="http://schemas.openxmlformats.org/officeDocument/2006/relationships/hyperlink" Target="http://digeig.gob.do/web/es/transparencia/finanzas/relacion-de-activos-fijos-de-la-institucion/" TargetMode="External"/><Relationship Id="rId24" Type="http://schemas.openxmlformats.org/officeDocument/2006/relationships/hyperlink" Target="http://digeig.gob.do/web/file/LeyNo_4108sobrelaFuncionPublica.pdf" TargetMode="External"/><Relationship Id="rId45" Type="http://schemas.openxmlformats.org/officeDocument/2006/relationships/hyperlink" Target="http://iibi.gob.do/transparencia/index.php/marco-legal-de-transparencia/leyes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iibi.gob.do/transparencia/index.php/marco-legal-de-transparencia/leyes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s://www.saip.gob.do/realizar-solicitud.php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://iibi.gob.do/transparencia/index.php/recursos-" TargetMode="External"/><Relationship Id="rId208" Type="http://schemas.openxmlformats.org/officeDocument/2006/relationships/hyperlink" Target="http://digeig.gob.do/web/es/transparencia/compras-y-contrataciones-1/como-registrarse-como-proveedor-del-estado/" TargetMode="External"/><Relationship Id="rId229" Type="http://schemas.openxmlformats.org/officeDocument/2006/relationships/hyperlink" Target="http://iibi.gob.do/transparencia/index.php/compras-y-contrataciones/comparaciones-de-precios" TargetMode="External"/><Relationship Id="rId240" Type="http://schemas.openxmlformats.org/officeDocument/2006/relationships/hyperlink" Target="http://iibi.gob.do/transparencia/index.php/compras-y-contrataciones/category/308-casos-de-emergencia-y-urgencias" TargetMode="External"/><Relationship Id="rId261" Type="http://schemas.openxmlformats.org/officeDocument/2006/relationships/hyperlink" Target="http://iibi.gob.do/transparencia/index.php/proyectos-y-programas/descripcion-de-los-proyectos-y-programas" TargetMode="External"/><Relationship Id="rId14" Type="http://schemas.openxmlformats.org/officeDocument/2006/relationships/header" Target="header1.xm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footer" Target="footer2.xml"/><Relationship Id="rId282" Type="http://schemas.openxmlformats.org/officeDocument/2006/relationships/hyperlink" Target="https://iibi.gob.do/transparencia/index.php/oai/indice-de-documentos/category/1020-indice-de-documentos-2023" TargetMode="External"/><Relationship Id="rId8" Type="http://schemas.openxmlformats.org/officeDocument/2006/relationships/hyperlink" Target="http://iibi.gob.do/transparencia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MANUALES/MANUAL%20DE%20ORGANIZACION%20OAI-IIBI.pdf" TargetMode="External"/><Relationship Id="rId163" Type="http://schemas.openxmlformats.org/officeDocument/2006/relationships/hyperlink" Target="http://iibi.gob.do/transparencia/index.php/plan-estrategico/plan-operativo-anual-poa" TargetMode="External"/><Relationship Id="rId184" Type="http://schemas.openxmlformats.org/officeDocument/2006/relationships/hyperlink" Target="http://iibi.gob.do/transparencia/index.php/presupuesto/presupuesto-aprobado" TargetMode="External"/><Relationship Id="rId219" Type="http://schemas.openxmlformats.org/officeDocument/2006/relationships/hyperlink" Target="http://iibi.gob.do/transparencia/index.php/compras-y-contrataciones/licitaciones-restringidas" TargetMode="External"/><Relationship Id="rId230" Type="http://schemas.openxmlformats.org/officeDocument/2006/relationships/hyperlink" Target="http://iibi.gob.do/transparencia/index.php/compras-y-contrataciones/compras-menores" TargetMode="External"/><Relationship Id="rId251" Type="http://schemas.openxmlformats.org/officeDocument/2006/relationships/hyperlink" Target="http://iibi.gob.do/transparencia/index.php/proyectos-y-programas/informes-de-seguimientos-a-los-programas-y-proyectos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://iibi.gob.do/transparencia/index.php/marco-legal-de-transparencia/leye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://digeig.gob.do/web/es/transparencia/plan-estrategico-de-la-institucion/planificacion-estrategica-1/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://iibi.gob.do/transparencia/index.php/recursos-" TargetMode="External"/><Relationship Id="rId209" Type="http://schemas.openxmlformats.org/officeDocument/2006/relationships/hyperlink" Target="http://iibi.gob.do/transparencia/index.php/" TargetMode="External"/><Relationship Id="rId220" Type="http://schemas.openxmlformats.org/officeDocument/2006/relationships/hyperlink" Target="http://iibi.gob.do/transparencia/index.php/compras-y-contrataciones/licitaciones-restringidas" TargetMode="External"/><Relationship Id="rId241" Type="http://schemas.openxmlformats.org/officeDocument/2006/relationships/hyperlink" Target="http://iibi.gob.do/transparencia/index.php/compras-y-contrataciones/category/308-casos-de-emergencia-y-urgencias" TargetMode="External"/><Relationship Id="rId15" Type="http://schemas.openxmlformats.org/officeDocument/2006/relationships/footer" Target="footer1.xm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proyectos-y-programas/descripcion-de-los-proyectos-y-programas" TargetMode="External"/><Relationship Id="rId283" Type="http://schemas.openxmlformats.org/officeDocument/2006/relationships/hyperlink" Target="https://iibi.gob.do/transparencia/index.php/oai/indice-de-documentos/category/1020-indice-de-documentos-2023" TargetMode="External"/><Relationship Id="rId78" Type="http://schemas.openxmlformats.org/officeDocument/2006/relationships/hyperlink" Target="http://digeig.gob.do/web/file/Ley_56705.pdf" TargetMode="External"/><Relationship Id="rId99" Type="http://schemas.openxmlformats.org/officeDocument/2006/relationships/header" Target="header2.xm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PROCEDIMIENTOS%20OAI-IIBI.pdf" TargetMode="External"/><Relationship Id="rId164" Type="http://schemas.openxmlformats.org/officeDocument/2006/relationships/hyperlink" Target="http://iibi.gob.do/transparencia/index.php/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http://iibi.gob.do/transparencia/index.php/base-" TargetMode="External"/><Relationship Id="rId210" Type="http://schemas.openxmlformats.org/officeDocument/2006/relationships/hyperlink" Target="http://digeig.gob.do/web/es/transparencia/compras-y-contrataciones-1/plan-anual-de-compras/" TargetMode="External"/><Relationship Id="rId26" Type="http://schemas.openxmlformats.org/officeDocument/2006/relationships/hyperlink" Target="http://iibi.gob.do/transparencia/index.php/marco-legal-de-transparencia/leyes" TargetMode="External"/><Relationship Id="rId231" Type="http://schemas.openxmlformats.org/officeDocument/2006/relationships/hyperlink" Target="http://iibi.gob.do/transparencia/index.php/compras-y-contrataciones/compras-menores" TargetMode="External"/><Relationship Id="rId252" Type="http://schemas.openxmlformats.org/officeDocument/2006/relationships/hyperlink" Target="http://digeig.gob.do/web/es/transparencia/proyectos-y-programas/calendarios-de-ejecucion-de-programas-y-proyectos/" TargetMode="External"/><Relationship Id="rId273" Type="http://schemas.openxmlformats.org/officeDocument/2006/relationships/hyperlink" Target="http://iibi.gob.do/transparencia/index.php/finanzas/activos-fijos" TargetMode="External"/><Relationship Id="rId47" Type="http://schemas.openxmlformats.org/officeDocument/2006/relationships/hyperlink" Target="http://digeig.gob.do/web/file/Ley1007SistemaNacionaldeControlInternoydelaContraloria1.pdf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s://digeig.gob.do/transparencia/index.php/organigrama" TargetMode="External"/><Relationship Id="rId154" Type="http://schemas.openxmlformats.org/officeDocument/2006/relationships/hyperlink" Target="https://www.iibi.gob.do/transparencia/index.php/plan-estrategico/planeacion-estrategica" TargetMode="External"/><Relationship Id="rId175" Type="http://schemas.openxmlformats.org/officeDocument/2006/relationships/hyperlink" Target="http://iibi.gob.do/transparencia/index.php/presupuesto/presupuesto-aprobado" TargetMode="External"/><Relationship Id="rId196" Type="http://schemas.openxmlformats.org/officeDocument/2006/relationships/hyperlink" Target="http://iibi.gob.do/transparencia/index.php/recursos-humanos/vacantes" TargetMode="External"/><Relationship Id="rId200" Type="http://schemas.openxmlformats.org/officeDocument/2006/relationships/hyperlink" Target="https://acceso.comprasdominicana.gov.do/compras/proveedores/consulta/consulta.jsp" TargetMode="External"/><Relationship Id="rId16" Type="http://schemas.openxmlformats.org/officeDocument/2006/relationships/hyperlink" Target="http://digeig.gob.do/web/file/DecretoDIGEIG_1.pdf" TargetMode="External"/><Relationship Id="rId221" Type="http://schemas.openxmlformats.org/officeDocument/2006/relationships/hyperlink" Target="http://iibi.gob.do/transparencia/index.php/compras-y-contrataciones/licitaciones-restringidas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://iibi.gob.do/transparencia/index.php/finanzas/balance-general" TargetMode="External"/><Relationship Id="rId284" Type="http://schemas.openxmlformats.org/officeDocument/2006/relationships/hyperlink" Target="http://iibi.gob.do/transparencia/index.php/etica/valor-del-mes" TargetMode="External"/><Relationship Id="rId37" Type="http://schemas.openxmlformats.org/officeDocument/2006/relationships/hyperlink" Target="http://iibi.gob.do/transparencia/index.php/marco-legal-de-transparencia/leyes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56705.pdf" TargetMode="External"/><Relationship Id="rId102" Type="http://schemas.openxmlformats.org/officeDocument/2006/relationships/hyperlink" Target="http://iibi.gob.do/transparencia/index.php/marco-legal-de-transparencia/decretos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phocadownload/OAI/MANUALES/MANUAL%20DE%20PROCEDIMIENTOS%20OAI-IIBI.pdf" TargetMode="External"/><Relationship Id="rId90" Type="http://schemas.openxmlformats.org/officeDocument/2006/relationships/hyperlink" Target="http://iibi.gob.do/transparencia/index.php/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" TargetMode="External"/><Relationship Id="rId211" Type="http://schemas.openxmlformats.org/officeDocument/2006/relationships/hyperlink" Target="http://iibi.gob.do/transparencia/index.php/compras-y-contrataciones/plan-anual-de-compras" TargetMode="External"/><Relationship Id="rId232" Type="http://schemas.openxmlformats.org/officeDocument/2006/relationships/hyperlink" Target="http://iibi.gob.do/transparencia/index.php/compras-y-contrataciones/compras-menores" TargetMode="External"/><Relationship Id="rId253" Type="http://schemas.openxmlformats.org/officeDocument/2006/relationships/hyperlink" Target="http://digeig.gob.do/web/es/transparencia/proyectos-y-programas/calendarios-de-ejecucion-de-programas-y-proyectos/" TargetMode="External"/><Relationship Id="rId274" Type="http://schemas.openxmlformats.org/officeDocument/2006/relationships/hyperlink" Target="https://iibi.gob.do/transparencia/index.php/finanzas/inventario-en-almacen" TargetMode="External"/><Relationship Id="rId27" Type="http://schemas.openxmlformats.org/officeDocument/2006/relationships/hyperlink" Target="http://iibi.gob.do/transparencia/index.php/marco-legal-de-transparencia/leyes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s://digeig.gob.do/transparencia/index.php/organigrama" TargetMode="External"/><Relationship Id="rId80" Type="http://schemas.openxmlformats.org/officeDocument/2006/relationships/hyperlink" Target="http://iibi.gob.do/transparencia/index.php/marco-legal-de-transparencia/leyes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iibi.gob.do/transparencia/index.php/presupuesto/presupuesto-aprobado" TargetMode="External"/><Relationship Id="rId197" Type="http://schemas.openxmlformats.org/officeDocument/2006/relationships/hyperlink" Target="http://digeig.gob.do/web/es/transparencia/beneficiarios-de-programas-asistenciales/" TargetMode="External"/><Relationship Id="rId201" Type="http://schemas.openxmlformats.org/officeDocument/2006/relationships/hyperlink" Target="https://acceso.comprasdominicana.gov.do/compras/proveedores/consulta/consulta.jsp" TargetMode="External"/><Relationship Id="rId222" Type="http://schemas.openxmlformats.org/officeDocument/2006/relationships/hyperlink" Target="http://digeig.gob.do/web/es/transparencia/compras-y-contrataciones-1/sorteos-de-obras/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hyperlink" Target="http://iibi.gob.do/transparencia/index.php/finanzas/ingresos-y-egresos" TargetMode="External"/><Relationship Id="rId285" Type="http://schemas.openxmlformats.org/officeDocument/2006/relationships/hyperlink" Target="http://datos.gob.do/user/iibi" TargetMode="External"/><Relationship Id="rId17" Type="http://schemas.openxmlformats.org/officeDocument/2006/relationships/hyperlink" Target="http://digeig.gob.do/web/file/DecretoDIGEIG_1.pdf" TargetMode="Externa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iibi.gob.do/transparencia/index.php/marco-legal-de-transparencia/leyes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index.php/oai/estadisticas-y-balances-de-la-gestion-oai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iibi.gob.do/transparencia/index.php/recursos-humanos/nomina" TargetMode="External"/><Relationship Id="rId1" Type="http://schemas.openxmlformats.org/officeDocument/2006/relationships/styles" Target="styles.xml"/><Relationship Id="rId212" Type="http://schemas.openxmlformats.org/officeDocument/2006/relationships/hyperlink" Target="http://iibi.gob.do/transparencia/index.php/compras-y-contrataciones/plan-anual-de-compras" TargetMode="External"/><Relationship Id="rId233" Type="http://schemas.openxmlformats.org/officeDocument/2006/relationships/hyperlink" Target="http://iibi.gob.do/transparencia/index.php/compras-y-contrataciones/relacion-de-compras-por-debajo-del-umbral" TargetMode="External"/><Relationship Id="rId254" Type="http://schemas.openxmlformats.org/officeDocument/2006/relationships/hyperlink" Target="http://iibi.gob.do/transparencia/index.php/proyectos-y-programas/calendario-de-ejecucion-a-los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s://iibi.gob.do/transparencia/index.php/finanzas/inventario-en-almacen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iibi.gob.do/transparencia/index.php/organigrama" TargetMode="External"/><Relationship Id="rId156" Type="http://schemas.openxmlformats.org/officeDocument/2006/relationships/hyperlink" Target="https://iibi.gob.do/transparencia/index.php/plan-estrategico/plan-operativo-anual-poa/category/1055-informes-trimestrales-poa" TargetMode="External"/><Relationship Id="rId177" Type="http://schemas.openxmlformats.org/officeDocument/2006/relationships/hyperlink" Target="http://iibi.gob.do/transparencia/index.php/presupuesto/presupuesto-aprobado" TargetMode="External"/><Relationship Id="rId198" Type="http://schemas.openxmlformats.org/officeDocument/2006/relationships/hyperlink" Target="http://digeig.gob.do/web/es/transparencia/beneficiarios-de-programas-asistenciales/" TargetMode="External"/><Relationship Id="rId202" Type="http://schemas.openxmlformats.org/officeDocument/2006/relationships/hyperlink" Target="https://acceso.comprasdominicana.gov.do/compras/proveedores/consulta/consulta.jsp" TargetMode="External"/><Relationship Id="rId223" Type="http://schemas.openxmlformats.org/officeDocument/2006/relationships/hyperlink" Target="http://iibi.gob.do/transparencia/index.php/compras-y-contrataciones/sorteos-de-obras" TargetMode="External"/><Relationship Id="rId244" Type="http://schemas.openxmlformats.org/officeDocument/2006/relationships/hyperlink" Target="http://iibi.gob.do/transparencia/index.php/compras-y-contrataciones/estado-de-cuentas-de-suplidore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digeig.gob.do/web/file/LeydeArchivos481_08.pdf" TargetMode="External"/><Relationship Id="rId265" Type="http://schemas.openxmlformats.org/officeDocument/2006/relationships/hyperlink" Target="http://iibi.gob.do/transparencia/index.php/finanzas/ingresos-y-egresos" TargetMode="External"/><Relationship Id="rId286" Type="http://schemas.openxmlformats.org/officeDocument/2006/relationships/hyperlink" Target="mailto:rai@iibi.gob.do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oai/estadisticas-y-balances-de-la-gestion-oai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digeig.gob.do/web/es/transparencia/recursos-humanos-1/jubilaciones%2C-pensiones-y-retiros/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plan-anual-de-compras" TargetMode="External"/><Relationship Id="rId234" Type="http://schemas.openxmlformats.org/officeDocument/2006/relationships/hyperlink" Target="http://iibi.gob.do/transparencia/index.php/compras-y-contrataciones/relacion-de-compras-por-debajo-del-umbra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calendario-de-ejecucion-a-los-programas-y-proyectos" TargetMode="External"/><Relationship Id="rId276" Type="http://schemas.openxmlformats.org/officeDocument/2006/relationships/hyperlink" Target="https://iibi.gob.do/transparencia/index.php/finanzas/category/761-informes-financier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iibi.gob.do/transparencia/index.php/derechos-de-los-ciudadanos" TargetMode="External"/><Relationship Id="rId157" Type="http://schemas.openxmlformats.org/officeDocument/2006/relationships/hyperlink" Target="http://digeig.gob.do/web/es/transparencia/plan-estrategico-de-la-institucion/informes-de-logros-y-o-seguimiento-del-plan-estrategico/" TargetMode="External"/><Relationship Id="rId178" Type="http://schemas.openxmlformats.org/officeDocument/2006/relationships/hyperlink" Target="http://digeig.gob.do/web/es/transparencia/presupuesto/ejecucion-del-presupuesto/" TargetMode="External"/><Relationship Id="rId61" Type="http://schemas.openxmlformats.org/officeDocument/2006/relationships/hyperlink" Target="http://digeig.gob.do/web/file/Ley_No_498_06.pdf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beneficiarios" TargetMode="External"/><Relationship Id="rId203" Type="http://schemas.openxmlformats.org/officeDocument/2006/relationships/hyperlink" Target="http://iibi.gob.do/transparencia/index.php/compras-y-contrataciones/listado-de-compras-y-contrataciones-realizadas-y-aprobadas" TargetMode="External"/><Relationship Id="rId19" Type="http://schemas.openxmlformats.org/officeDocument/2006/relationships/hyperlink" Target="http://iibi.gob.do/transparencia/index.php/base-legal/decretos" TargetMode="External"/><Relationship Id="rId224" Type="http://schemas.openxmlformats.org/officeDocument/2006/relationships/hyperlink" Target="http://iibi.gob.do/transparencia/index.php/compras-y-contrataciones/sorteos-de-obras" TargetMode="External"/><Relationship Id="rId245" Type="http://schemas.openxmlformats.org/officeDocument/2006/relationships/hyperlink" Target="http://iibi.gob.do/transparencia/index.php/compras-y-contrataciones/estado-de-cuentas-de-suplidores" TargetMode="External"/><Relationship Id="rId266" Type="http://schemas.openxmlformats.org/officeDocument/2006/relationships/hyperlink" Target="http://iibi.gob.do/transparencia/index.php/finanzas/ingresos-y-egresos" TargetMode="External"/><Relationship Id="rId287" Type="http://schemas.openxmlformats.org/officeDocument/2006/relationships/fontTable" Target="fontTable.xm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s://www.iibi.gob.do/transparencia/index.php/oai/contactos-del-r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iibi.gob.do/transparencia/index.php/marco-legal-de-transparencia/leyes" TargetMode="External"/><Relationship Id="rId93" Type="http://schemas.openxmlformats.org/officeDocument/2006/relationships/hyperlink" Target="http://iibi.gob.do/transparencia/index.php/marco-legal-de-transparencia/decretos" TargetMode="External"/><Relationship Id="rId189" Type="http://schemas.openxmlformats.org/officeDocument/2006/relationships/hyperlink" Target="http://digeig.gob.do/web/es/transparencia/recursos-humanos-1/jubilaciones%2C-pensiones-y-retiro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://iibi.gob.do/transparencia/index.php/compras-y-contrataciones/relacion-de-compras-por-debajo-del-umbral" TargetMode="External"/><Relationship Id="rId256" Type="http://schemas.openxmlformats.org/officeDocument/2006/relationships/hyperlink" Target="http://digeig.gob.do/web/es/transparencia/proyectos-y-programas/informes-de-presupuesto-sobre-programas-y-proyectos/" TargetMode="External"/><Relationship Id="rId277" Type="http://schemas.openxmlformats.org/officeDocument/2006/relationships/hyperlink" Target="https://iibi.gob.do/transparencia/index.php/finanzas/category/761-informes-financieros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derechos-de-los-ciudadanos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iibi.gob.do/transparencia/index.php/base-legal/decretos" TargetMode="External"/><Relationship Id="rId41" Type="http://schemas.openxmlformats.org/officeDocument/2006/relationships/hyperlink" Target="http://iibi.gob.do/transparencia/index.php/marco-legal-de-transparencia/leyes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ejecucion-del-presupuesto" TargetMode="External"/><Relationship Id="rId190" Type="http://schemas.openxmlformats.org/officeDocument/2006/relationships/hyperlink" Target="http://iibi.gob.do/transparencia/index.php/recursos-" TargetMode="External"/><Relationship Id="rId204" Type="http://schemas.openxmlformats.org/officeDocument/2006/relationships/hyperlink" Target="http://iibi.gob.do/transparencia/index.php/compras-y-contrataciones/listado-de-compras-y-contrataciones-realizadas-y-aprobadas" TargetMode="External"/><Relationship Id="rId225" Type="http://schemas.openxmlformats.org/officeDocument/2006/relationships/hyperlink" Target="http://iibi.gob.do/transparencia/index.php/compras-y-contrataciones/sorteos-de-obras" TargetMode="External"/><Relationship Id="rId246" Type="http://schemas.openxmlformats.org/officeDocument/2006/relationships/hyperlink" Target="http://iibi.gob.do/transparencia/index.php/compras-y-contrataciones/estado-de-cuentas-de-suplidores" TargetMode="External"/><Relationship Id="rId267" Type="http://schemas.openxmlformats.org/officeDocument/2006/relationships/hyperlink" Target="http://digeig.gob.do/web/es/transparencia/finanzas/informes-de-auditorias/" TargetMode="External"/><Relationship Id="rId288" Type="http://schemas.openxmlformats.org/officeDocument/2006/relationships/theme" Target="theme/theme1.xm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index.php/base-legal/constitucion-de-la-republica-dominicana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marco-legal-de-transparencia/decretos" TargetMode="External"/><Relationship Id="rId148" Type="http://schemas.openxmlformats.org/officeDocument/2006/relationships/hyperlink" Target="http://iibi.gob.do/transparencia/index.php/oai/informacion-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ejecucion-del-presupuesto" TargetMode="External"/><Relationship Id="rId215" Type="http://schemas.openxmlformats.org/officeDocument/2006/relationships/hyperlink" Target="http://iibi.gob.do/transparencia/index.php/compras-y-contrataciones/licitaciones-publicas" TargetMode="External"/><Relationship Id="rId236" Type="http://schemas.openxmlformats.org/officeDocument/2006/relationships/hyperlink" Target="http://iibi.gob.do/transparencia/index.php/compras-y-contrataciones/casos-de-emergencia-y-urgencias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www.iibi.gob.do/transparencia/index.php/etica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digeig.gob.do/web/file/Ley_12601.pdf" TargetMode="External"/><Relationship Id="rId138" Type="http://schemas.openxmlformats.org/officeDocument/2006/relationships/hyperlink" Target="http://iibi.gob.do/transparencia/index.php/oai" TargetMode="External"/><Relationship Id="rId191" Type="http://schemas.openxmlformats.org/officeDocument/2006/relationships/hyperlink" Target="http://iibi.gob.do/transparencia/index.php/recursos-" TargetMode="External"/><Relationship Id="rId205" Type="http://schemas.openxmlformats.org/officeDocument/2006/relationships/hyperlink" Target="http://iibi.gob.do/transparencia/index.php/compras-y-contrataciones/listado-de-compras-y-contrataciones-realizadas-y-aprobadas" TargetMode="External"/><Relationship Id="rId247" Type="http://schemas.openxmlformats.org/officeDocument/2006/relationships/hyperlink" Target="http://digeig.gob.do/web/es/transparencia/proyectos-y-programas/informes-de-seguimiento-a-los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phocadownload/Decreto%20143%2017.pdf%20%20CREA%20LAS%20CEP.pdf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oai/informacion-clasificada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iibi.gob.do/transparencia/index.php/plan-estrategico/informes" TargetMode="External"/><Relationship Id="rId216" Type="http://schemas.openxmlformats.org/officeDocument/2006/relationships/hyperlink" Target="http://iibi.gob.do/transparencia/index.php/compras-y-contrataciones/licitaciones-publicas" TargetMode="External"/><Relationship Id="rId258" Type="http://schemas.openxmlformats.org/officeDocument/2006/relationships/hyperlink" Target="http://iibi.gob.do/transparencia/index.php/proyectos-y-programas/informes-de-presupuestos-sobre-programas-y-proyectos" TargetMode="External"/><Relationship Id="rId22" Type="http://schemas.openxmlformats.org/officeDocument/2006/relationships/hyperlink" Target="http://iibi.gob.do/transparencia/index.php/organigrama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7546</Words>
  <Characters>41506</Characters>
  <Application>Microsoft Office Word</Application>
  <DocSecurity>0</DocSecurity>
  <Lines>345</Lines>
  <Paragraphs>97</Paragraphs>
  <ScaleCrop>false</ScaleCrop>
  <Company/>
  <LinksUpToDate>false</LinksUpToDate>
  <CharactersWithSpaces>48955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 Bautista</cp:lastModifiedBy>
  <cp:revision>2</cp:revision>
  <dcterms:created xsi:type="dcterms:W3CDTF">2024-01-23T13:30:00Z</dcterms:created>
  <dcterms:modified xsi:type="dcterms:W3CDTF">2024-01-23T13:37:00Z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